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DDAC5">
      <w:pPr>
        <w:pStyle w:val="5"/>
        <w:ind w:left="8660"/>
        <w:rPr>
          <w:sz w:val="20"/>
        </w:rPr>
      </w:pPr>
      <w:r>
        <w:rPr>
          <w:sz w:val="20"/>
        </w:rPr>
        <w:drawing>
          <wp:inline distT="0" distB="0" distL="0" distR="0">
            <wp:extent cx="344170" cy="66167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62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8B8B">
      <w:pPr>
        <w:pStyle w:val="5"/>
        <w:spacing w:before="208"/>
      </w:pPr>
    </w:p>
    <w:p w14:paraId="1E1FD489">
      <w:pPr>
        <w:ind w:left="1756" w:right="3092" w:firstLine="1219"/>
        <w:rPr>
          <w:b/>
          <w:sz w:val="28"/>
        </w:rPr>
      </w:pPr>
      <w:bookmarkStart w:id="0" w:name="ОБЩЕРОССИЙСКОЕ_ОБЩЕСТВЕННО-ГОСУДАРСТВЕНН"/>
      <w:bookmarkEnd w:id="0"/>
      <w:r>
        <w:rPr>
          <w:b/>
          <w:spacing w:val="-2"/>
          <w:sz w:val="28"/>
        </w:rPr>
        <w:t>ОБЩЕРОССИЙСКОЕ ОБЩЕСТВЕННО-ГОСУДАРСТВЕННОЕ</w:t>
      </w:r>
    </w:p>
    <w:p w14:paraId="0E1FD77E">
      <w:pPr>
        <w:spacing w:line="319" w:lineRule="exact"/>
        <w:ind w:right="1332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МОЛОДЕЖИ</w:t>
      </w:r>
    </w:p>
    <w:p w14:paraId="1916CD12">
      <w:pPr>
        <w:ind w:right="1330"/>
        <w:jc w:val="center"/>
        <w:rPr>
          <w:b/>
          <w:sz w:val="28"/>
        </w:rPr>
      </w:pPr>
      <w:bookmarkStart w:id="1" w:name="«ДВИЖЕНИЕ_ПЕРВЫХ»"/>
      <w:bookmarkEnd w:id="1"/>
      <w:r>
        <w:rPr>
          <w:b/>
          <w:sz w:val="28"/>
        </w:rPr>
        <w:t>«ДВИЖЕНИЕ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ПЕРВЫХ»</w:t>
      </w:r>
    </w:p>
    <w:p w14:paraId="022A8F0F">
      <w:pPr>
        <w:pStyle w:val="5"/>
        <w:rPr>
          <w:b/>
        </w:rPr>
      </w:pPr>
    </w:p>
    <w:p w14:paraId="0FF393F3">
      <w:pPr>
        <w:pStyle w:val="5"/>
        <w:rPr>
          <w:b/>
        </w:rPr>
      </w:pPr>
    </w:p>
    <w:p w14:paraId="0BFB4901">
      <w:pPr>
        <w:pStyle w:val="5"/>
        <w:rPr>
          <w:b/>
        </w:rPr>
      </w:pPr>
    </w:p>
    <w:p w14:paraId="6F831F7C">
      <w:pPr>
        <w:pStyle w:val="5"/>
        <w:rPr>
          <w:b/>
        </w:rPr>
      </w:pPr>
    </w:p>
    <w:p w14:paraId="3E110248">
      <w:pPr>
        <w:pStyle w:val="5"/>
        <w:spacing w:before="96"/>
        <w:rPr>
          <w:b/>
        </w:rPr>
      </w:pPr>
    </w:p>
    <w:p w14:paraId="21975025">
      <w:pPr>
        <w:pStyle w:val="6"/>
        <w:ind w:right="1668"/>
      </w:pPr>
      <w:r>
        <w:t>РАБОЧИЙ</w:t>
      </w:r>
      <w:r>
        <w:rPr>
          <w:spacing w:val="-20"/>
        </w:rPr>
        <w:t xml:space="preserve"> </w:t>
      </w:r>
      <w:r>
        <w:rPr>
          <w:spacing w:val="-4"/>
        </w:rPr>
        <w:t>ПЛАН</w:t>
      </w:r>
    </w:p>
    <w:p w14:paraId="4FFF35CA">
      <w:pPr>
        <w:pStyle w:val="6"/>
        <w:spacing w:before="77" w:line="276" w:lineRule="auto"/>
      </w:pPr>
      <w:r>
        <w:t>ВОСПИТАТЕЛЬНОЙ</w:t>
      </w:r>
      <w:r>
        <w:rPr>
          <w:spacing w:val="-28"/>
        </w:rPr>
        <w:t xml:space="preserve"> </w:t>
      </w:r>
      <w:r>
        <w:t>РАБОТЫ ПЕРВИЧНОГО ОТДЕЛЕНИЯ ДВИЖЕНИЯ ПЕРВЫХ</w:t>
      </w:r>
    </w:p>
    <w:p w14:paraId="26B42A2D">
      <w:pPr>
        <w:spacing w:before="422"/>
        <w:ind w:left="252"/>
        <w:jc w:val="center"/>
        <w:rPr>
          <w:b/>
          <w:i/>
          <w:sz w:val="32"/>
        </w:rPr>
      </w:pPr>
      <w:r>
        <w:rPr>
          <w:b/>
          <w:i/>
          <w:sz w:val="32"/>
        </w:rPr>
        <w:t>202</w:t>
      </w:r>
      <w:r>
        <w:rPr>
          <w:rFonts w:hint="default"/>
          <w:b/>
          <w:i/>
          <w:sz w:val="32"/>
          <w:lang w:val="ru-RU"/>
        </w:rPr>
        <w:t>5</w:t>
      </w:r>
      <w:r>
        <w:rPr>
          <w:b/>
          <w:i/>
          <w:sz w:val="32"/>
        </w:rPr>
        <w:t>-202</w:t>
      </w:r>
      <w:r>
        <w:rPr>
          <w:rFonts w:hint="default"/>
          <w:b/>
          <w:i/>
          <w:sz w:val="32"/>
          <w:lang w:val="ru-RU"/>
        </w:rPr>
        <w:t>6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pacing w:val="-5"/>
          <w:sz w:val="32"/>
        </w:rPr>
        <w:t>год</w:t>
      </w:r>
    </w:p>
    <w:p w14:paraId="5D95380F">
      <w:pPr>
        <w:pStyle w:val="5"/>
        <w:rPr>
          <w:b/>
          <w:i/>
          <w:sz w:val="32"/>
        </w:rPr>
      </w:pPr>
    </w:p>
    <w:p w14:paraId="53F85732">
      <w:pPr>
        <w:pStyle w:val="5"/>
        <w:rPr>
          <w:b/>
          <w:i/>
          <w:sz w:val="32"/>
        </w:rPr>
      </w:pPr>
    </w:p>
    <w:p w14:paraId="6534E32F">
      <w:pPr>
        <w:pStyle w:val="5"/>
        <w:rPr>
          <w:b/>
          <w:i/>
          <w:sz w:val="32"/>
        </w:rPr>
      </w:pPr>
    </w:p>
    <w:p w14:paraId="34EE128A">
      <w:pPr>
        <w:pStyle w:val="5"/>
        <w:rPr>
          <w:b/>
          <w:i/>
          <w:sz w:val="32"/>
        </w:rPr>
      </w:pPr>
    </w:p>
    <w:p w14:paraId="3E8F2121">
      <w:pPr>
        <w:pStyle w:val="5"/>
        <w:rPr>
          <w:b/>
          <w:i/>
          <w:sz w:val="32"/>
        </w:rPr>
      </w:pPr>
    </w:p>
    <w:p w14:paraId="65B4747C">
      <w:pPr>
        <w:pStyle w:val="5"/>
        <w:rPr>
          <w:b/>
          <w:i/>
          <w:sz w:val="32"/>
        </w:rPr>
      </w:pPr>
    </w:p>
    <w:p w14:paraId="50C0A0A5">
      <w:pPr>
        <w:pStyle w:val="5"/>
        <w:spacing w:before="23"/>
        <w:rPr>
          <w:b/>
          <w:i/>
          <w:sz w:val="32"/>
        </w:rPr>
      </w:pPr>
    </w:p>
    <w:p w14:paraId="4C62DDCE">
      <w:pPr>
        <w:spacing w:before="1"/>
        <w:ind w:left="1754" w:right="1738"/>
        <w:jc w:val="center"/>
        <w:rPr>
          <w:rFonts w:hint="default"/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>МБОУ</w:t>
      </w:r>
      <w:r>
        <w:rPr>
          <w:rFonts w:hint="default"/>
          <w:b/>
          <w:i/>
          <w:sz w:val="28"/>
          <w:lang w:val="ru-RU"/>
        </w:rPr>
        <w:t xml:space="preserve"> «Ямашская ООШ»</w:t>
      </w:r>
    </w:p>
    <w:p w14:paraId="464B3AD5">
      <w:pPr>
        <w:pStyle w:val="5"/>
        <w:spacing w:before="4"/>
        <w:rPr>
          <w:b/>
          <w:i/>
          <w:sz w:val="12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105410</wp:posOffset>
                </wp:positionV>
                <wp:extent cx="5974715" cy="1905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7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715" h="19050">
                              <a:moveTo>
                                <a:pt x="597471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74714" y="19050"/>
                              </a:lnTo>
                              <a:lnTo>
                                <a:pt x="5974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83.55pt;margin-top:8.3pt;height:1.5pt;width:470.45pt;mso-position-horizontal-relative:page;mso-wrap-distance-bottom:0pt;mso-wrap-distance-top:0pt;z-index:-251656192;mso-width-relative:page;mso-height-relative:page;" fillcolor="#000000" filled="t" stroked="f" coordsize="5974715,19050" o:gfxdata="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lo3+B2AAA&#10;AAoBAAAPAAAAAAAAAAEAIAAAACIAAABkcnMvZG93bnJldi54bWxQSwECFAAUAAAACACHTuJAz5Xk&#10;sh4CAADgBAAADgAAAAAAAAABACAAAAAnAQAAZHJzL2Uyb0RvYy54bWxQSwUGAAAAAAYABgBZAQAA&#10;twUAAAAA&#10;" path="m5974714,0l0,0,0,19050,5974714,19050,597471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0414A0C">
      <w:pPr>
        <w:pStyle w:val="5"/>
        <w:rPr>
          <w:i/>
          <w:sz w:val="24"/>
        </w:rPr>
      </w:pPr>
      <w:bookmarkStart w:id="10" w:name="_GoBack"/>
      <w:bookmarkEnd w:id="10"/>
    </w:p>
    <w:p w14:paraId="05E1C521">
      <w:pPr>
        <w:pStyle w:val="5"/>
        <w:rPr>
          <w:i/>
          <w:sz w:val="24"/>
        </w:rPr>
      </w:pPr>
    </w:p>
    <w:p w14:paraId="7CB4C79A">
      <w:pPr>
        <w:pStyle w:val="5"/>
        <w:rPr>
          <w:i/>
          <w:sz w:val="24"/>
        </w:rPr>
      </w:pPr>
    </w:p>
    <w:p w14:paraId="7A402BF0">
      <w:pPr>
        <w:pStyle w:val="5"/>
        <w:rPr>
          <w:i/>
          <w:sz w:val="24"/>
        </w:rPr>
      </w:pPr>
    </w:p>
    <w:p w14:paraId="03A3784A">
      <w:pPr>
        <w:pStyle w:val="5"/>
        <w:rPr>
          <w:i/>
          <w:sz w:val="24"/>
        </w:rPr>
      </w:pPr>
    </w:p>
    <w:p w14:paraId="6BA282A3">
      <w:pPr>
        <w:jc w:val="center"/>
        <w:rPr>
          <w:sz w:val="28"/>
        </w:rPr>
        <w:sectPr>
          <w:type w:val="continuous"/>
          <w:pgSz w:w="11920" w:h="16850"/>
          <w:pgMar w:top="1040" w:right="460" w:bottom="280" w:left="1220" w:header="720" w:footer="720" w:gutter="0"/>
          <w:cols w:space="720" w:num="1"/>
        </w:sectPr>
      </w:pPr>
    </w:p>
    <w:p w14:paraId="148D2EA0">
      <w:pPr>
        <w:spacing w:before="73"/>
        <w:ind w:left="669"/>
        <w:rPr>
          <w:b/>
          <w:sz w:val="28"/>
        </w:rPr>
      </w:pPr>
      <w:bookmarkStart w:id="2" w:name="ЦЕННОСТИ_ВОСПИТАТЕЛЬНОЙ_РАБОТЫ_ДВИЖЕНИЯ_"/>
      <w:bookmarkEnd w:id="2"/>
      <w:r>
        <w:rPr>
          <w:b/>
          <w:sz w:val="28"/>
        </w:rPr>
        <w:t>ЦЕННОСТИ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ПЕРВЫХ</w:t>
      </w:r>
    </w:p>
    <w:p w14:paraId="0C54B803">
      <w:pPr>
        <w:pStyle w:val="5"/>
        <w:rPr>
          <w:b/>
        </w:rPr>
      </w:pPr>
    </w:p>
    <w:p w14:paraId="6EAD4EE6">
      <w:pPr>
        <w:pStyle w:val="5"/>
        <w:spacing w:before="1"/>
        <w:rPr>
          <w:b/>
        </w:rPr>
      </w:pPr>
    </w:p>
    <w:p w14:paraId="27FBD5B7">
      <w:pPr>
        <w:pStyle w:val="2"/>
        <w:ind w:left="796"/>
      </w:pPr>
      <w:r>
        <w:t>Миссия</w:t>
      </w:r>
      <w:r>
        <w:rPr>
          <w:spacing w:val="-10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rPr>
          <w:spacing w:val="-2"/>
        </w:rPr>
        <w:t>Первых</w:t>
      </w:r>
    </w:p>
    <w:p w14:paraId="44D2CA05">
      <w:pPr>
        <w:pStyle w:val="5"/>
        <w:spacing w:before="321"/>
        <w:rPr>
          <w:b/>
        </w:rPr>
      </w:pPr>
    </w:p>
    <w:p w14:paraId="5A79F4BF">
      <w:pPr>
        <w:pStyle w:val="5"/>
        <w:spacing w:line="360" w:lineRule="auto"/>
        <w:ind w:left="4488" w:right="3688" w:hanging="1"/>
        <w:jc w:val="center"/>
      </w:pPr>
      <w:r>
        <w:t>Быть с Россией! Быть</w:t>
      </w:r>
      <w:r>
        <w:rPr>
          <w:spacing w:val="-18"/>
        </w:rPr>
        <w:t xml:space="preserve"> </w:t>
      </w:r>
      <w:r>
        <w:t>Человеком!</w:t>
      </w:r>
    </w:p>
    <w:p w14:paraId="21BD154E">
      <w:pPr>
        <w:pStyle w:val="5"/>
        <w:spacing w:before="2"/>
        <w:ind w:left="797"/>
        <w:jc w:val="center"/>
      </w:pPr>
      <w:r>
        <w:t>Быть</w:t>
      </w:r>
      <w:r>
        <w:rPr>
          <w:spacing w:val="-9"/>
        </w:rPr>
        <w:t xml:space="preserve"> </w:t>
      </w:r>
      <w:r>
        <w:rPr>
          <w:spacing w:val="-2"/>
        </w:rPr>
        <w:t>Вместе!</w:t>
      </w:r>
    </w:p>
    <w:p w14:paraId="239F3973">
      <w:pPr>
        <w:pStyle w:val="5"/>
        <w:spacing w:before="160" w:line="360" w:lineRule="auto"/>
        <w:ind w:left="4151" w:right="3350"/>
        <w:jc w:val="center"/>
      </w:pPr>
      <w:r>
        <w:t>Быть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Движении! Быть Первыми!</w:t>
      </w:r>
    </w:p>
    <w:p w14:paraId="7D94E97F">
      <w:pPr>
        <w:pStyle w:val="5"/>
        <w:spacing w:before="162"/>
      </w:pPr>
    </w:p>
    <w:p w14:paraId="38A5F94E">
      <w:pPr>
        <w:pStyle w:val="2"/>
        <w:ind w:left="799"/>
      </w:pPr>
      <w:bookmarkStart w:id="3" w:name="Ценности_Движения_Первых"/>
      <w:bookmarkEnd w:id="3"/>
      <w:r>
        <w:t>Ценности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rPr>
          <w:spacing w:val="-2"/>
        </w:rPr>
        <w:t>Первых</w:t>
      </w:r>
    </w:p>
    <w:p w14:paraId="16D2117D">
      <w:pPr>
        <w:pStyle w:val="5"/>
        <w:spacing w:before="321"/>
        <w:rPr>
          <w:b/>
        </w:rPr>
      </w:pPr>
    </w:p>
    <w:p w14:paraId="563D854F">
      <w:pPr>
        <w:pStyle w:val="5"/>
        <w:spacing w:line="360" w:lineRule="auto"/>
        <w:ind w:left="479" w:right="383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14:paraId="30FC9A89">
      <w:pPr>
        <w:pStyle w:val="5"/>
        <w:spacing w:line="318" w:lineRule="exact"/>
        <w:ind w:left="1187"/>
        <w:jc w:val="both"/>
      </w:pPr>
      <w:r>
        <w:rPr>
          <w:b/>
        </w:rPr>
        <w:t>Патриотизм</w:t>
      </w:r>
      <w:r>
        <w:t>.</w:t>
      </w:r>
      <w:r>
        <w:rPr>
          <w:spacing w:val="18"/>
        </w:rPr>
        <w:t xml:space="preserve"> </w:t>
      </w:r>
      <w:r>
        <w:t>Участники</w:t>
      </w:r>
      <w:r>
        <w:rPr>
          <w:spacing w:val="52"/>
          <w:w w:val="150"/>
        </w:rPr>
        <w:t xml:space="preserve"> </w:t>
      </w:r>
      <w:r>
        <w:t>Движения</w:t>
      </w:r>
      <w:r>
        <w:rPr>
          <w:spacing w:val="53"/>
          <w:w w:val="150"/>
        </w:rPr>
        <w:t xml:space="preserve"> </w:t>
      </w:r>
      <w:r>
        <w:t>любят</w:t>
      </w:r>
      <w:r>
        <w:rPr>
          <w:spacing w:val="53"/>
          <w:w w:val="150"/>
        </w:rPr>
        <w:t xml:space="preserve"> </w:t>
      </w:r>
      <w:r>
        <w:t>свою</w:t>
      </w:r>
      <w:r>
        <w:rPr>
          <w:spacing w:val="53"/>
          <w:w w:val="150"/>
        </w:rPr>
        <w:t xml:space="preserve"> </w:t>
      </w:r>
      <w:r>
        <w:t>Родину</w:t>
      </w:r>
      <w:r>
        <w:rPr>
          <w:spacing w:val="52"/>
          <w:w w:val="150"/>
        </w:rPr>
        <w:t xml:space="preserve"> </w:t>
      </w:r>
      <w:r>
        <w:t>–</w:t>
      </w:r>
      <w:r>
        <w:rPr>
          <w:spacing w:val="55"/>
          <w:w w:val="150"/>
        </w:rPr>
        <w:t xml:space="preserve"> </w:t>
      </w:r>
      <w:r>
        <w:rPr>
          <w:spacing w:val="-2"/>
        </w:rPr>
        <w:t>Россию.</w:t>
      </w:r>
    </w:p>
    <w:p w14:paraId="22ABF89E">
      <w:pPr>
        <w:pStyle w:val="5"/>
        <w:spacing w:before="165"/>
        <w:ind w:left="479"/>
        <w:jc w:val="both"/>
      </w:pPr>
      <w:r>
        <w:t>Любовь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поступках.</w:t>
      </w:r>
    </w:p>
    <w:p w14:paraId="161008C9">
      <w:pPr>
        <w:pStyle w:val="5"/>
        <w:spacing w:before="163" w:line="360" w:lineRule="auto"/>
        <w:ind w:left="479" w:right="385" w:firstLine="707"/>
        <w:jc w:val="both"/>
      </w:pPr>
      <w:r>
        <w:rPr>
          <w:b/>
        </w:rPr>
        <w:t>Дружба</w:t>
      </w:r>
      <w:r>
        <w:t xml:space="preserve">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</w:t>
      </w:r>
      <w:r>
        <w:rPr>
          <w:spacing w:val="-2"/>
        </w:rPr>
        <w:t>рядом.</w:t>
      </w:r>
    </w:p>
    <w:p w14:paraId="4767BD06">
      <w:pPr>
        <w:pStyle w:val="5"/>
        <w:spacing w:line="360" w:lineRule="auto"/>
        <w:ind w:left="479" w:right="387" w:firstLine="707"/>
        <w:jc w:val="both"/>
      </w:pPr>
      <w:r>
        <w:rPr>
          <w:b/>
        </w:rPr>
        <w:t>Добро и справедливость</w:t>
      </w:r>
      <w:r>
        <w:t xml:space="preserve">. Участники Движения действуют по справедливости, распространяют добро, считают доброту качеством сильных </w:t>
      </w:r>
      <w:r>
        <w:rPr>
          <w:spacing w:val="-2"/>
        </w:rPr>
        <w:t>людей.</w:t>
      </w:r>
    </w:p>
    <w:p w14:paraId="4128D24F">
      <w:pPr>
        <w:pStyle w:val="5"/>
        <w:spacing w:line="360" w:lineRule="auto"/>
        <w:ind w:left="479" w:right="387" w:firstLine="707"/>
        <w:jc w:val="both"/>
      </w:pPr>
      <w:r>
        <w:rPr>
          <w:b/>
        </w:rPr>
        <w:t>Мечта</w:t>
      </w:r>
      <w:r>
        <w:t>. Участники Движения умеют мечтать</w:t>
      </w:r>
      <w:r>
        <w:rPr>
          <w:spacing w:val="-1"/>
        </w:rPr>
        <w:t xml:space="preserve"> </w:t>
      </w:r>
      <w:r>
        <w:t>и воплощать</w:t>
      </w:r>
      <w:r>
        <w:rPr>
          <w:spacing w:val="-1"/>
        </w:rPr>
        <w:t xml:space="preserve"> </w:t>
      </w:r>
      <w:r>
        <w:t>свои мечты в жизнь. Смелые мечты открывают человеку новые возможности, а человечеству – неизведанные горизонты.</w:t>
      </w:r>
    </w:p>
    <w:p w14:paraId="3E0EDACE">
      <w:pPr>
        <w:pStyle w:val="5"/>
        <w:spacing w:line="360" w:lineRule="auto"/>
        <w:ind w:left="479" w:right="383" w:firstLine="707"/>
        <w:jc w:val="both"/>
      </w:pPr>
      <w:r>
        <w:rPr>
          <w:b/>
        </w:rPr>
        <w:t>Созидательный труд</w:t>
      </w:r>
      <w:r>
        <w:t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</w:r>
    </w:p>
    <w:p w14:paraId="44BCA0F2">
      <w:pPr>
        <w:spacing w:line="360" w:lineRule="auto"/>
        <w:jc w:val="both"/>
        <w:sectPr>
          <w:footerReference r:id="rId3" w:type="default"/>
          <w:pgSz w:w="11920" w:h="16850"/>
          <w:pgMar w:top="1040" w:right="460" w:bottom="1160" w:left="1220" w:header="0" w:footer="978" w:gutter="0"/>
          <w:pgNumType w:start="3"/>
          <w:cols w:space="720" w:num="1"/>
        </w:sectPr>
      </w:pPr>
    </w:p>
    <w:p w14:paraId="133986B4">
      <w:pPr>
        <w:pStyle w:val="5"/>
        <w:spacing w:before="73" w:line="360" w:lineRule="auto"/>
        <w:ind w:left="479" w:right="382" w:firstLine="707"/>
        <w:jc w:val="both"/>
      </w:pPr>
      <w:r>
        <w:rPr>
          <w:b/>
        </w:rPr>
        <w:t>Взаимопомощь и взаимоуважение</w:t>
      </w:r>
      <w:r>
        <w:t>. Участники Движения действуют как</w:t>
      </w:r>
      <w:r>
        <w:rPr>
          <w:spacing w:val="-7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коллектив,</w:t>
      </w:r>
      <w:r>
        <w:rPr>
          <w:spacing w:val="-8"/>
        </w:rPr>
        <w:t xml:space="preserve"> </w:t>
      </w:r>
      <w:r>
        <w:t>помогая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учебе,</w:t>
      </w:r>
      <w:r>
        <w:rPr>
          <w:spacing w:val="-8"/>
        </w:rPr>
        <w:t xml:space="preserve"> </w:t>
      </w:r>
      <w:r>
        <w:t>труде,</w:t>
      </w:r>
      <w:r>
        <w:rPr>
          <w:spacing w:val="-8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раскрытии таланта каждого. Плечом к плечу преодолевают трудности. Уважают особенности каждого участника Движения, создавая пространство равных </w:t>
      </w:r>
      <w:r>
        <w:rPr>
          <w:spacing w:val="-2"/>
        </w:rPr>
        <w:t>возможностей.</w:t>
      </w:r>
    </w:p>
    <w:p w14:paraId="379BF7AB">
      <w:pPr>
        <w:pStyle w:val="5"/>
        <w:spacing w:line="360" w:lineRule="auto"/>
        <w:ind w:left="479" w:right="382" w:firstLine="707"/>
        <w:jc w:val="both"/>
      </w:pPr>
      <w:r>
        <w:rPr>
          <w:b/>
        </w:rPr>
        <w:t>Единство народов России</w:t>
      </w:r>
      <w:r>
        <w:t>. Участники Движения, являясь новыми поколениями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8"/>
        </w:rPr>
        <w:t xml:space="preserve"> </w:t>
      </w:r>
      <w:r>
        <w:t>России, уважают</w:t>
      </w:r>
      <w:r>
        <w:rPr>
          <w:spacing w:val="-5"/>
        </w:rPr>
        <w:t xml:space="preserve"> </w:t>
      </w:r>
      <w:r>
        <w:t>культуру,</w:t>
      </w:r>
      <w:r>
        <w:rPr>
          <w:spacing w:val="-7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обычаи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уникальное достояние нашей страны: народов много, Родина – одна.</w:t>
      </w:r>
    </w:p>
    <w:p w14:paraId="03D2DFD0">
      <w:pPr>
        <w:pStyle w:val="5"/>
        <w:spacing w:line="360" w:lineRule="auto"/>
        <w:ind w:left="479" w:right="390" w:firstLine="707"/>
        <w:jc w:val="both"/>
      </w:pPr>
      <w:r>
        <w:rPr>
          <w:b/>
        </w:rPr>
        <w:t>Историческая память</w:t>
      </w:r>
      <w:r>
        <w:t>. Участники Движения изучают, знают и защищают историю России, противостоят любым попыткам ее искажения и очернения. Берегут память о защитниках Отечества.</w:t>
      </w:r>
    </w:p>
    <w:p w14:paraId="53FA1824">
      <w:pPr>
        <w:pStyle w:val="5"/>
        <w:spacing w:before="4" w:line="360" w:lineRule="auto"/>
        <w:ind w:left="479" w:right="389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 одной</w:t>
      </w:r>
      <w:r>
        <w:rPr>
          <w:spacing w:val="-2"/>
        </w:rPr>
        <w:t xml:space="preserve"> </w:t>
      </w:r>
      <w:r>
        <w:t>судьбой.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Отечеству</w:t>
      </w:r>
      <w:r>
        <w:rPr>
          <w:spacing w:val="-1"/>
        </w:rPr>
        <w:t xml:space="preserve"> </w:t>
      </w:r>
      <w:r>
        <w:t>и ответственности за его будущее.</w:t>
      </w:r>
    </w:p>
    <w:p w14:paraId="6DF98A50">
      <w:pPr>
        <w:pStyle w:val="5"/>
        <w:spacing w:line="360" w:lineRule="auto"/>
        <w:ind w:left="479" w:right="384" w:firstLine="707"/>
        <w:jc w:val="both"/>
      </w:pPr>
      <w:r>
        <w:rPr>
          <w:b/>
        </w:rPr>
        <w:t xml:space="preserve">Крепкая семья. </w:t>
      </w:r>
      <w:r>
        <w:t>Участники Движения разделяют традиционные семейные ценности. Уважают старших. Помогают младшим. Заботятся в семье о бабушках и дедушках.</w:t>
      </w:r>
    </w:p>
    <w:p w14:paraId="366323D2">
      <w:pPr>
        <w:pStyle w:val="5"/>
        <w:spacing w:before="159"/>
      </w:pPr>
    </w:p>
    <w:p w14:paraId="5B7BF6DA">
      <w:pPr>
        <w:pStyle w:val="2"/>
        <w:ind w:left="1754" w:right="1665"/>
      </w:pPr>
      <w:bookmarkStart w:id="4" w:name="Принципы_деятельности_Движения_Первых"/>
      <w:bookmarkEnd w:id="4"/>
      <w:r>
        <w:t>Принципы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rPr>
          <w:spacing w:val="-2"/>
        </w:rPr>
        <w:t>Первых</w:t>
      </w:r>
    </w:p>
    <w:p w14:paraId="74245FDC">
      <w:pPr>
        <w:pStyle w:val="5"/>
        <w:rPr>
          <w:b/>
        </w:rPr>
      </w:pPr>
    </w:p>
    <w:p w14:paraId="05605754">
      <w:pPr>
        <w:pStyle w:val="5"/>
        <w:spacing w:before="30"/>
        <w:rPr>
          <w:b/>
        </w:rPr>
      </w:pPr>
    </w:p>
    <w:p w14:paraId="5DA2F774">
      <w:pPr>
        <w:pStyle w:val="5"/>
        <w:spacing w:before="1" w:line="360" w:lineRule="auto"/>
        <w:ind w:left="479" w:right="383" w:firstLine="719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 молодежи цели развития страны, побуждает в них стремление принимать посильное участие в труде, активно участвовать в общественной жизни, приносить пользу окружающим людям. Реальная практика действий активизирует целеустремленность участников Движения.</w:t>
      </w:r>
    </w:p>
    <w:p w14:paraId="79CB27A4">
      <w:pPr>
        <w:pStyle w:val="5"/>
        <w:spacing w:line="360" w:lineRule="auto"/>
        <w:ind w:left="479" w:right="381" w:firstLine="719"/>
        <w:jc w:val="both"/>
      </w:pPr>
      <w:r>
        <w:rPr>
          <w:b/>
        </w:rPr>
        <w:t>Самодеятельный</w:t>
      </w:r>
      <w:r>
        <w:rPr>
          <w:b/>
          <w:spacing w:val="-13"/>
        </w:rPr>
        <w:t xml:space="preserve"> </w:t>
      </w:r>
      <w:r>
        <w:rPr>
          <w:b/>
        </w:rPr>
        <w:t>характер.</w:t>
      </w:r>
      <w:r>
        <w:rPr>
          <w:b/>
          <w:spacing w:val="-13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значительное</w:t>
      </w:r>
      <w:r>
        <w:rPr>
          <w:spacing w:val="-14"/>
        </w:rPr>
        <w:t xml:space="preserve"> </w:t>
      </w:r>
      <w:r>
        <w:t>явление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 всей страны. Оно воспитывает в участниках творческое, активное отношение к жизни, прививает им навыки самостоятельности, развивает инициативу и самодеятельность. Дети мотивируют детей, родители поддерживают</w:t>
      </w:r>
    </w:p>
    <w:p w14:paraId="5A8B899E">
      <w:pPr>
        <w:spacing w:line="360" w:lineRule="auto"/>
        <w:jc w:val="both"/>
        <w:sectPr>
          <w:pgSz w:w="11920" w:h="16850"/>
          <w:pgMar w:top="1040" w:right="460" w:bottom="1160" w:left="1220" w:header="0" w:footer="978" w:gutter="0"/>
          <w:cols w:space="720" w:num="1"/>
        </w:sectPr>
      </w:pPr>
    </w:p>
    <w:p w14:paraId="30C4157A">
      <w:pPr>
        <w:pStyle w:val="5"/>
        <w:spacing w:before="73" w:line="360" w:lineRule="auto"/>
        <w:ind w:left="479" w:right="387"/>
        <w:jc w:val="both"/>
      </w:pPr>
      <w:r>
        <w:t>намерения детей, а учителя, педагоги, воспитатели и наставники помогают в реализации намерений детей. Участники самостоятельно и творчески проектируют деятельность Движения.</w:t>
      </w:r>
    </w:p>
    <w:p w14:paraId="0CC11071">
      <w:pPr>
        <w:pStyle w:val="5"/>
        <w:spacing w:before="1" w:line="360" w:lineRule="auto"/>
        <w:ind w:left="479" w:right="383" w:firstLine="719"/>
        <w:jc w:val="both"/>
      </w:pPr>
      <w:r>
        <w:rPr>
          <w:b/>
        </w:rPr>
        <w:t xml:space="preserve">Коллективизм. </w:t>
      </w:r>
      <w:r>
        <w:t>Совместная общественно значимая деятельность, достижение</w:t>
      </w:r>
      <w:r>
        <w:rPr>
          <w:spacing w:val="-18"/>
        </w:rPr>
        <w:t xml:space="preserve"> </w:t>
      </w:r>
      <w:r>
        <w:t>единых</w:t>
      </w:r>
      <w:r>
        <w:rPr>
          <w:spacing w:val="-17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коллектива,</w:t>
      </w:r>
      <w:r>
        <w:rPr>
          <w:spacing w:val="-17"/>
        </w:rPr>
        <w:t xml:space="preserve"> </w:t>
      </w:r>
      <w:r>
        <w:t>совместные</w:t>
      </w:r>
      <w:r>
        <w:rPr>
          <w:spacing w:val="-16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 о друге, игры, проекты – все это формирует у участников Движения способности к дружбе, товариществу, ответственности за общее дело.</w:t>
      </w:r>
    </w:p>
    <w:p w14:paraId="000C8FBB">
      <w:pPr>
        <w:pStyle w:val="5"/>
        <w:spacing w:line="360" w:lineRule="auto"/>
        <w:ind w:left="479" w:right="381" w:firstLine="719"/>
        <w:jc w:val="both"/>
      </w:pPr>
      <w:r>
        <w:rPr>
          <w:b/>
        </w:rPr>
        <w:t xml:space="preserve">Самоуправление. </w:t>
      </w:r>
      <w:r>
        <w:t>Ключевым способом взаимодействия детей и взрослых в Движении, обеспечивающим развитие самостоятельности в принятии и реализации решений для достижения коллективных целей, является самоуправление – демократичная форма организации деятельности объединения детей и молодежи.</w:t>
      </w:r>
    </w:p>
    <w:p w14:paraId="405BD031">
      <w:pPr>
        <w:pStyle w:val="5"/>
        <w:spacing w:before="3" w:line="360" w:lineRule="auto"/>
        <w:ind w:left="479" w:right="385" w:firstLine="719"/>
        <w:jc w:val="both"/>
      </w:pPr>
      <w:r>
        <w:t>Самоуправление реализуется через иерархическую связь Советов участников – обучающихся разных уровней: Совет первичного отделения, Совет первых муниципального отделения, Совет первых регионального отделения, Совет первых федерального уровня.</w:t>
      </w:r>
    </w:p>
    <w:p w14:paraId="0F4C5526">
      <w:pPr>
        <w:pStyle w:val="5"/>
        <w:spacing w:line="360" w:lineRule="auto"/>
        <w:ind w:left="482" w:right="387" w:firstLine="717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 Движения выступают дети и другие участники Движения; семья и школа; общество и государство; социальные партнеры.</w:t>
      </w:r>
    </w:p>
    <w:p w14:paraId="4DB6A3C2">
      <w:pPr>
        <w:pStyle w:val="5"/>
        <w:spacing w:line="360" w:lineRule="auto"/>
        <w:ind w:left="482" w:right="381" w:firstLine="717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 входят дети разных возрастов. Учитывать во всей многогранной и разносторонней воспитательной работе особенности каждой возрастной группы, ее интересы и возможности, – ведущий ориентир деятельности Движения. Движение чутко прислушивается к запросам детей и молодежи, к их психологическим особенностям, отбирая содержание, формы коллективной деятельности в соответствии с возрастом. Важнейшей чертой детско-юношеского</w:t>
      </w:r>
      <w:r>
        <w:rPr>
          <w:spacing w:val="-1"/>
        </w:rPr>
        <w:t xml:space="preserve"> </w:t>
      </w:r>
      <w:r>
        <w:t>восприятия является потребность в игре, соревновании, в романтике. Участники Движения готовы к обязательствам и ответственности перед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младшими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семьей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всей </w:t>
      </w:r>
      <w:r>
        <w:rPr>
          <w:spacing w:val="-2"/>
        </w:rPr>
        <w:t>страной.</w:t>
      </w:r>
    </w:p>
    <w:p w14:paraId="511C120B">
      <w:pPr>
        <w:spacing w:line="360" w:lineRule="auto"/>
        <w:jc w:val="both"/>
        <w:sectPr>
          <w:pgSz w:w="11920" w:h="16850"/>
          <w:pgMar w:top="1040" w:right="460" w:bottom="1160" w:left="1220" w:header="0" w:footer="978" w:gutter="0"/>
          <w:cols w:space="720" w:num="1"/>
        </w:sectPr>
      </w:pPr>
    </w:p>
    <w:p w14:paraId="79E4F381">
      <w:pPr>
        <w:pStyle w:val="5"/>
        <w:spacing w:before="73" w:line="360" w:lineRule="auto"/>
        <w:ind w:left="479" w:right="385" w:firstLine="719"/>
        <w:jc w:val="both"/>
      </w:pPr>
      <w:r>
        <w:rPr>
          <w:b/>
        </w:rPr>
        <w:t xml:space="preserve">Труд. </w:t>
      </w:r>
      <w:r>
        <w:t>Долгое время в нашей стране труд считался делом чести, славы, доблести и геройства, поэтому и в воспитательной работе Движения труд становится ведущим ориентиром. Воспитание трудовых качеств человека – это воспитание уровня его жизни и благосостояния.</w:t>
      </w:r>
    </w:p>
    <w:p w14:paraId="4A49FF7A">
      <w:pPr>
        <w:pStyle w:val="5"/>
        <w:spacing w:line="360" w:lineRule="auto"/>
        <w:ind w:left="479" w:right="386" w:firstLine="719"/>
        <w:jc w:val="both"/>
      </w:pPr>
      <w:r>
        <w:t>Труд создает общественное богатство и культуру страны и общества. Труд наполняет жизнь человека смыслом, является основной формой проявления его личности и таланта. Участие детей и молодежи в посильной трудовой деятельности даст незаменимый жизненный опыт и станет основой профессиональной ориентации.</w:t>
      </w:r>
    </w:p>
    <w:p w14:paraId="3C63D928">
      <w:pPr>
        <w:pStyle w:val="5"/>
        <w:spacing w:line="360" w:lineRule="auto"/>
        <w:ind w:left="479" w:right="384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 нет праздничных и выходных дней. Это лучшие дни для проведения общественно полезного совместного труда, спортивных соревнований, конкурсов, олимпиад, праздников, флагманских проектов.</w:t>
      </w:r>
    </w:p>
    <w:p w14:paraId="3E0B34C6">
      <w:pPr>
        <w:pStyle w:val="5"/>
        <w:spacing w:before="163"/>
      </w:pPr>
    </w:p>
    <w:p w14:paraId="39106DC8">
      <w:pPr>
        <w:pStyle w:val="2"/>
        <w:ind w:left="1754" w:right="1665"/>
      </w:pPr>
      <w:bookmarkStart w:id="5" w:name="Направления_деятельности_Движения_Первых"/>
      <w:bookmarkEnd w:id="5"/>
      <w:r>
        <w:t>Направления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rPr>
          <w:spacing w:val="-2"/>
        </w:rPr>
        <w:t>Первых</w:t>
      </w:r>
    </w:p>
    <w:p w14:paraId="7C290920">
      <w:pPr>
        <w:pStyle w:val="5"/>
        <w:rPr>
          <w:b/>
        </w:rPr>
      </w:pPr>
    </w:p>
    <w:p w14:paraId="1E17FA59">
      <w:pPr>
        <w:pStyle w:val="5"/>
        <w:rPr>
          <w:b/>
        </w:rPr>
      </w:pPr>
    </w:p>
    <w:p w14:paraId="02D591C9">
      <w:pPr>
        <w:pStyle w:val="5"/>
        <w:spacing w:line="360" w:lineRule="auto"/>
        <w:ind w:left="479" w:right="386" w:firstLine="707"/>
        <w:jc w:val="both"/>
      </w:pPr>
      <w:r>
        <w:t>Движение реализует основные направления деятельности, определенные на учредительном Съезде Движения:</w:t>
      </w:r>
    </w:p>
    <w:p w14:paraId="4ED447EA">
      <w:pPr>
        <w:pStyle w:val="8"/>
        <w:numPr>
          <w:ilvl w:val="0"/>
          <w:numId w:val="1"/>
        </w:numPr>
        <w:tabs>
          <w:tab w:val="left" w:pos="478"/>
        </w:tabs>
        <w:spacing w:line="321" w:lineRule="exact"/>
        <w:ind w:left="478" w:hanging="359"/>
        <w:rPr>
          <w:sz w:val="28"/>
        </w:rPr>
      </w:pP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10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познавай!».</w:t>
      </w:r>
    </w:p>
    <w:p w14:paraId="1AF1C338">
      <w:pPr>
        <w:pStyle w:val="8"/>
        <w:numPr>
          <w:ilvl w:val="0"/>
          <w:numId w:val="1"/>
        </w:numPr>
        <w:tabs>
          <w:tab w:val="left" w:pos="478"/>
        </w:tabs>
        <w:spacing w:before="163"/>
        <w:ind w:left="478" w:hanging="359"/>
        <w:rPr>
          <w:sz w:val="28"/>
        </w:rPr>
      </w:pPr>
      <w:r>
        <w:rPr>
          <w:sz w:val="28"/>
        </w:rPr>
        <w:t>Наука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7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открывай!».</w:t>
      </w:r>
    </w:p>
    <w:p w14:paraId="75E3C23E">
      <w:pPr>
        <w:pStyle w:val="8"/>
        <w:numPr>
          <w:ilvl w:val="0"/>
          <w:numId w:val="1"/>
        </w:numPr>
        <w:tabs>
          <w:tab w:val="left" w:pos="478"/>
        </w:tabs>
        <w:spacing w:before="160"/>
        <w:ind w:left="478" w:hanging="359"/>
        <w:rPr>
          <w:sz w:val="28"/>
        </w:rPr>
      </w:pPr>
      <w:r>
        <w:rPr>
          <w:sz w:val="28"/>
        </w:rPr>
        <w:t>Труд,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9"/>
          <w:sz w:val="28"/>
        </w:rPr>
        <w:t xml:space="preserve"> </w:t>
      </w:r>
      <w:r>
        <w:rPr>
          <w:sz w:val="28"/>
        </w:rPr>
        <w:t>дело:</w:t>
      </w:r>
      <w:r>
        <w:rPr>
          <w:spacing w:val="-8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призвание!».</w:t>
      </w:r>
    </w:p>
    <w:p w14:paraId="18160C51">
      <w:pPr>
        <w:pStyle w:val="8"/>
        <w:numPr>
          <w:ilvl w:val="0"/>
          <w:numId w:val="1"/>
        </w:numPr>
        <w:tabs>
          <w:tab w:val="left" w:pos="478"/>
        </w:tabs>
        <w:spacing w:before="160"/>
        <w:ind w:left="478" w:hanging="359"/>
        <w:rPr>
          <w:sz w:val="28"/>
        </w:rPr>
      </w:pP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9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вдохновляй!».</w:t>
      </w:r>
    </w:p>
    <w:p w14:paraId="573633FA">
      <w:pPr>
        <w:pStyle w:val="8"/>
        <w:numPr>
          <w:ilvl w:val="0"/>
          <w:numId w:val="1"/>
        </w:numPr>
        <w:tabs>
          <w:tab w:val="left" w:pos="478"/>
        </w:tabs>
        <w:spacing w:before="161"/>
        <w:ind w:left="478" w:hanging="359"/>
        <w:rPr>
          <w:sz w:val="28"/>
        </w:rPr>
      </w:pPr>
      <w:r>
        <w:rPr>
          <w:sz w:val="28"/>
        </w:rPr>
        <w:t>Волонтерство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15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твори!».</w:t>
      </w:r>
    </w:p>
    <w:p w14:paraId="5FF37C92">
      <w:pPr>
        <w:pStyle w:val="8"/>
        <w:numPr>
          <w:ilvl w:val="0"/>
          <w:numId w:val="1"/>
        </w:numPr>
        <w:tabs>
          <w:tab w:val="left" w:pos="478"/>
        </w:tabs>
        <w:spacing w:before="163"/>
        <w:ind w:left="478" w:hanging="359"/>
        <w:rPr>
          <w:sz w:val="28"/>
        </w:rPr>
      </w:pPr>
      <w:r>
        <w:rPr>
          <w:sz w:val="28"/>
        </w:rPr>
        <w:t>Патриотизм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9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Отечеству!».</w:t>
      </w:r>
    </w:p>
    <w:p w14:paraId="31C1AA97">
      <w:pPr>
        <w:pStyle w:val="8"/>
        <w:numPr>
          <w:ilvl w:val="0"/>
          <w:numId w:val="1"/>
        </w:numPr>
        <w:tabs>
          <w:tab w:val="left" w:pos="478"/>
        </w:tabs>
        <w:spacing w:before="161"/>
        <w:ind w:left="478" w:hanging="359"/>
        <w:rPr>
          <w:sz w:val="28"/>
        </w:rPr>
      </w:pPr>
      <w:r>
        <w:rPr>
          <w:sz w:val="28"/>
        </w:rPr>
        <w:t>Спорт:</w:t>
      </w:r>
      <w:r>
        <w:rPr>
          <w:spacing w:val="-9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побеждай!».</w:t>
      </w:r>
    </w:p>
    <w:p w14:paraId="381F9CFF">
      <w:pPr>
        <w:pStyle w:val="8"/>
        <w:numPr>
          <w:ilvl w:val="0"/>
          <w:numId w:val="1"/>
        </w:numPr>
        <w:tabs>
          <w:tab w:val="left" w:pos="478"/>
        </w:tabs>
        <w:spacing w:before="160"/>
        <w:ind w:left="478" w:hanging="359"/>
        <w:rPr>
          <w:sz w:val="28"/>
        </w:rPr>
      </w:pP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8"/>
          <w:sz w:val="28"/>
        </w:rPr>
        <w:t xml:space="preserve"> </w:t>
      </w:r>
      <w:r>
        <w:rPr>
          <w:sz w:val="28"/>
        </w:rPr>
        <w:t>«Будь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здоров!».</w:t>
      </w:r>
    </w:p>
    <w:p w14:paraId="39148DD7">
      <w:pPr>
        <w:pStyle w:val="8"/>
        <w:numPr>
          <w:ilvl w:val="0"/>
          <w:numId w:val="1"/>
        </w:numPr>
        <w:tabs>
          <w:tab w:val="left" w:pos="478"/>
        </w:tabs>
        <w:spacing w:before="161"/>
        <w:ind w:left="478" w:hanging="359"/>
        <w:rPr>
          <w:sz w:val="28"/>
        </w:rPr>
      </w:pPr>
      <w:r>
        <w:rPr>
          <w:sz w:val="28"/>
        </w:rPr>
        <w:t>Медиа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-6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главном!».</w:t>
      </w:r>
    </w:p>
    <w:p w14:paraId="0B551D7D">
      <w:pPr>
        <w:pStyle w:val="8"/>
        <w:numPr>
          <w:ilvl w:val="0"/>
          <w:numId w:val="1"/>
        </w:numPr>
        <w:tabs>
          <w:tab w:val="left" w:pos="466"/>
        </w:tabs>
        <w:spacing w:before="162" w:line="360" w:lineRule="auto"/>
        <w:ind w:left="119" w:right="2340" w:firstLine="0"/>
        <w:rPr>
          <w:sz w:val="28"/>
        </w:rPr>
      </w:pPr>
      <w:r>
        <w:rPr>
          <w:sz w:val="28"/>
        </w:rPr>
        <w:t>Дипломатия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отношения:</w:t>
      </w:r>
      <w:r>
        <w:rPr>
          <w:spacing w:val="-6"/>
          <w:sz w:val="28"/>
        </w:rPr>
        <w:t xml:space="preserve"> </w:t>
      </w:r>
      <w:r>
        <w:rPr>
          <w:sz w:val="28"/>
        </w:rPr>
        <w:t>«Умей</w:t>
      </w:r>
      <w:r>
        <w:rPr>
          <w:spacing w:val="-2"/>
          <w:sz w:val="28"/>
        </w:rPr>
        <w:t xml:space="preserve"> </w:t>
      </w:r>
      <w:r>
        <w:rPr>
          <w:sz w:val="28"/>
        </w:rPr>
        <w:t>дружить!». 11.Экология и охрана природы: «Береги планету!».</w:t>
      </w:r>
    </w:p>
    <w:p w14:paraId="6473279F">
      <w:pPr>
        <w:pStyle w:val="8"/>
        <w:numPr>
          <w:ilvl w:val="0"/>
          <w:numId w:val="2"/>
        </w:numPr>
        <w:tabs>
          <w:tab w:val="left" w:pos="476"/>
        </w:tabs>
        <w:spacing w:line="321" w:lineRule="exact"/>
        <w:ind w:left="476" w:hanging="359"/>
        <w:rPr>
          <w:sz w:val="28"/>
        </w:rPr>
      </w:pPr>
      <w:r>
        <w:rPr>
          <w:sz w:val="28"/>
        </w:rPr>
        <w:t>Туризм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10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страну!».</w:t>
      </w:r>
    </w:p>
    <w:p w14:paraId="38A0500B">
      <w:pPr>
        <w:spacing w:line="321" w:lineRule="exact"/>
        <w:rPr>
          <w:sz w:val="28"/>
        </w:rPr>
        <w:sectPr>
          <w:pgSz w:w="11920" w:h="16850"/>
          <w:pgMar w:top="1040" w:right="460" w:bottom="1160" w:left="1220" w:header="0" w:footer="978" w:gutter="0"/>
          <w:cols w:space="720" w:num="1"/>
        </w:sectPr>
      </w:pPr>
    </w:p>
    <w:p w14:paraId="752DD74F">
      <w:pPr>
        <w:pStyle w:val="2"/>
        <w:spacing w:before="73"/>
        <w:ind w:left="1715"/>
        <w:jc w:val="left"/>
      </w:pPr>
      <w:bookmarkStart w:id="6" w:name="Целевой_вектор_воспитательной_работы_Дви"/>
      <w:bookmarkEnd w:id="6"/>
      <w:r>
        <w:t>Целевой</w:t>
      </w:r>
      <w:r>
        <w:rPr>
          <w:spacing w:val="-15"/>
        </w:rPr>
        <w:t xml:space="preserve"> </w:t>
      </w:r>
      <w:r>
        <w:t>вектор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rPr>
          <w:spacing w:val="-2"/>
        </w:rPr>
        <w:t>Первых</w:t>
      </w:r>
    </w:p>
    <w:p w14:paraId="2BBDFC7A">
      <w:pPr>
        <w:pStyle w:val="5"/>
        <w:rPr>
          <w:b/>
        </w:rPr>
      </w:pPr>
    </w:p>
    <w:p w14:paraId="73101A89">
      <w:pPr>
        <w:pStyle w:val="5"/>
        <w:spacing w:before="1"/>
        <w:rPr>
          <w:b/>
        </w:rPr>
      </w:pPr>
    </w:p>
    <w:p w14:paraId="12C8BF0E">
      <w:pPr>
        <w:pStyle w:val="5"/>
        <w:spacing w:line="360" w:lineRule="auto"/>
        <w:ind w:left="479" w:right="382" w:firstLine="710"/>
        <w:jc w:val="both"/>
      </w:pPr>
      <w:r>
        <w:rPr>
          <w:b/>
        </w:rPr>
        <w:t xml:space="preserve">Цель: </w:t>
      </w:r>
      <w:r>
        <w:t>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 и гражданском становлении детей и молодежи на основе традиционных российских духовно-нравственных ценностей.</w:t>
      </w:r>
    </w:p>
    <w:p w14:paraId="5F0BF1B8">
      <w:pPr>
        <w:pStyle w:val="2"/>
        <w:spacing w:line="317" w:lineRule="exact"/>
        <w:jc w:val="left"/>
      </w:pPr>
      <w:bookmarkStart w:id="7" w:name="Задачи:"/>
      <w:bookmarkEnd w:id="7"/>
      <w:r>
        <w:rPr>
          <w:spacing w:val="-2"/>
        </w:rPr>
        <w:t>Задачи:</w:t>
      </w:r>
    </w:p>
    <w:p w14:paraId="2077CF83">
      <w:pPr>
        <w:pStyle w:val="8"/>
        <w:numPr>
          <w:ilvl w:val="1"/>
          <w:numId w:val="2"/>
        </w:numPr>
        <w:tabs>
          <w:tab w:val="left" w:pos="1920"/>
        </w:tabs>
        <w:spacing w:before="169" w:line="360" w:lineRule="auto"/>
        <w:ind w:right="387" w:firstLine="710"/>
        <w:jc w:val="both"/>
        <w:rPr>
          <w:sz w:val="28"/>
        </w:rPr>
      </w:pPr>
      <w:r>
        <w:rPr>
          <w:sz w:val="28"/>
        </w:rPr>
        <w:t>Развитие личности как субъекта активной социальной деятельности в коллективе.</w:t>
      </w:r>
    </w:p>
    <w:p w14:paraId="667BAD68">
      <w:pPr>
        <w:pStyle w:val="8"/>
        <w:numPr>
          <w:ilvl w:val="1"/>
          <w:numId w:val="2"/>
        </w:numPr>
        <w:tabs>
          <w:tab w:val="left" w:pos="1920"/>
        </w:tabs>
        <w:spacing w:line="360" w:lineRule="auto"/>
        <w:ind w:left="482" w:right="382" w:firstLine="707"/>
        <w:jc w:val="both"/>
        <w:rPr>
          <w:sz w:val="28"/>
        </w:rPr>
      </w:pPr>
      <w:r>
        <w:rPr>
          <w:sz w:val="28"/>
        </w:rPr>
        <w:t>Развитие самосознания личности как основы индивидуальной системы ценностей, мировоззрения, формирование гражданской идентичности, деятельностного патриотизма.</w:t>
      </w:r>
    </w:p>
    <w:p w14:paraId="67427E89">
      <w:pPr>
        <w:pStyle w:val="8"/>
        <w:numPr>
          <w:ilvl w:val="1"/>
          <w:numId w:val="2"/>
        </w:numPr>
        <w:tabs>
          <w:tab w:val="left" w:pos="1920"/>
        </w:tabs>
        <w:spacing w:line="360" w:lineRule="auto"/>
        <w:ind w:left="482" w:right="385" w:firstLine="707"/>
        <w:jc w:val="both"/>
        <w:rPr>
          <w:sz w:val="28"/>
        </w:rPr>
      </w:pPr>
      <w:r>
        <w:rPr>
          <w:sz w:val="28"/>
        </w:rPr>
        <w:t>Формирование внутренней ценностной позиции личности по отношению к себе, собственному жизненному пути, окружающим людям, предметному миру – культурному наследию России и человечества.</w:t>
      </w:r>
    </w:p>
    <w:p w14:paraId="77952AE1">
      <w:pPr>
        <w:pStyle w:val="8"/>
        <w:numPr>
          <w:ilvl w:val="1"/>
          <w:numId w:val="2"/>
        </w:numPr>
        <w:tabs>
          <w:tab w:val="left" w:pos="1920"/>
        </w:tabs>
        <w:spacing w:line="362" w:lineRule="auto"/>
        <w:ind w:left="482" w:right="393" w:firstLine="707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 другим людям, сотрудничества, содействия и уважения к ним.</w:t>
      </w:r>
    </w:p>
    <w:p w14:paraId="55AA9E69">
      <w:pPr>
        <w:pStyle w:val="2"/>
        <w:spacing w:line="317" w:lineRule="exact"/>
        <w:jc w:val="both"/>
      </w:pPr>
      <w:bookmarkStart w:id="8" w:name="Планируемые_результаты_воспитательной_ра"/>
      <w:bookmarkEnd w:id="8"/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14:paraId="07FB0B02">
      <w:pPr>
        <w:pStyle w:val="8"/>
        <w:numPr>
          <w:ilvl w:val="2"/>
          <w:numId w:val="2"/>
        </w:numPr>
        <w:tabs>
          <w:tab w:val="left" w:pos="1421"/>
        </w:tabs>
        <w:spacing w:before="158" w:line="360" w:lineRule="auto"/>
        <w:ind w:right="388" w:firstLine="710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 молодежи: социальной активности, инициативности, деятельностного патриотизма, самостоятельности и ответственности в социально значимой общественной деятельности по созиданию и защите интересов Отечества;</w:t>
      </w:r>
    </w:p>
    <w:p w14:paraId="109CE72B">
      <w:pPr>
        <w:pStyle w:val="8"/>
        <w:numPr>
          <w:ilvl w:val="2"/>
          <w:numId w:val="2"/>
        </w:numPr>
        <w:tabs>
          <w:tab w:val="left" w:pos="1400"/>
        </w:tabs>
        <w:spacing w:before="1"/>
        <w:ind w:left="1400" w:hanging="210"/>
        <w:rPr>
          <w:sz w:val="28"/>
        </w:rPr>
      </w:pPr>
      <w:r>
        <w:rPr>
          <w:sz w:val="28"/>
        </w:rPr>
        <w:t>самореализацию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молодежи;</w:t>
      </w:r>
    </w:p>
    <w:p w14:paraId="37CEC153">
      <w:pPr>
        <w:pStyle w:val="8"/>
        <w:numPr>
          <w:ilvl w:val="2"/>
          <w:numId w:val="2"/>
        </w:numPr>
        <w:tabs>
          <w:tab w:val="left" w:pos="1438"/>
        </w:tabs>
        <w:spacing w:before="161" w:line="360" w:lineRule="auto"/>
        <w:ind w:right="384" w:firstLine="710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</w:r>
    </w:p>
    <w:p w14:paraId="2D2E4E16">
      <w:pPr>
        <w:pStyle w:val="8"/>
        <w:numPr>
          <w:ilvl w:val="2"/>
          <w:numId w:val="2"/>
        </w:numPr>
        <w:tabs>
          <w:tab w:val="left" w:pos="1639"/>
        </w:tabs>
        <w:spacing w:line="360" w:lineRule="auto"/>
        <w:ind w:right="388" w:firstLine="710"/>
        <w:rPr>
          <w:sz w:val="28"/>
        </w:rPr>
      </w:pPr>
      <w:r>
        <w:rPr>
          <w:sz w:val="28"/>
        </w:rPr>
        <w:t>сформированность мировоззрения, присвоения традиционных российских духовно-нравственных ценностей, гражданской идентичности;</w:t>
      </w:r>
    </w:p>
    <w:p w14:paraId="7BD854B6">
      <w:pPr>
        <w:spacing w:line="360" w:lineRule="auto"/>
        <w:jc w:val="both"/>
        <w:rPr>
          <w:sz w:val="28"/>
        </w:rPr>
        <w:sectPr>
          <w:pgSz w:w="11920" w:h="16850"/>
          <w:pgMar w:top="1040" w:right="460" w:bottom="1160" w:left="1220" w:header="0" w:footer="978" w:gutter="0"/>
          <w:cols w:space="720" w:num="1"/>
        </w:sectPr>
      </w:pPr>
    </w:p>
    <w:p w14:paraId="564D45DB">
      <w:pPr>
        <w:pStyle w:val="5"/>
        <w:spacing w:before="73" w:line="360" w:lineRule="auto"/>
        <w:ind w:left="479" w:right="384"/>
        <w:jc w:val="both"/>
      </w:pPr>
      <w:r>
        <w:t>стремление к самореализации в России, работе в интересах развития российского общества и государства;</w:t>
      </w:r>
    </w:p>
    <w:p w14:paraId="79F7892C">
      <w:pPr>
        <w:pStyle w:val="8"/>
        <w:numPr>
          <w:ilvl w:val="2"/>
          <w:numId w:val="2"/>
        </w:numPr>
        <w:tabs>
          <w:tab w:val="left" w:pos="1406"/>
        </w:tabs>
        <w:spacing w:before="1" w:line="360" w:lineRule="auto"/>
        <w:ind w:right="386" w:firstLine="710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 в коллективе, сформированность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</w:r>
    </w:p>
    <w:p w14:paraId="092632CA">
      <w:pPr>
        <w:pStyle w:val="8"/>
        <w:numPr>
          <w:ilvl w:val="2"/>
          <w:numId w:val="2"/>
        </w:numPr>
        <w:tabs>
          <w:tab w:val="left" w:pos="1385"/>
        </w:tabs>
        <w:spacing w:before="3" w:line="360" w:lineRule="auto"/>
        <w:ind w:right="383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просоциального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направленных на способы оказания помощи другим людям, содействия и сотрудничества ради общего блага;</w:t>
      </w:r>
    </w:p>
    <w:p w14:paraId="54458622">
      <w:pPr>
        <w:pStyle w:val="8"/>
        <w:numPr>
          <w:ilvl w:val="2"/>
          <w:numId w:val="2"/>
        </w:numPr>
        <w:tabs>
          <w:tab w:val="left" w:pos="1397"/>
        </w:tabs>
        <w:spacing w:line="314" w:lineRule="exact"/>
        <w:ind w:left="1397" w:hanging="210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14:paraId="6BFEFB2E">
      <w:pPr>
        <w:pStyle w:val="8"/>
        <w:numPr>
          <w:ilvl w:val="2"/>
          <w:numId w:val="2"/>
        </w:numPr>
        <w:tabs>
          <w:tab w:val="left" w:pos="1397"/>
        </w:tabs>
        <w:spacing w:before="165"/>
        <w:ind w:left="1397" w:hanging="210"/>
        <w:rPr>
          <w:sz w:val="28"/>
        </w:rPr>
      </w:pPr>
      <w:r>
        <w:rPr>
          <w:sz w:val="28"/>
        </w:rPr>
        <w:t>увеличение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14:paraId="0E82EC37">
      <w:pPr>
        <w:pStyle w:val="8"/>
        <w:numPr>
          <w:ilvl w:val="2"/>
          <w:numId w:val="2"/>
        </w:numPr>
        <w:tabs>
          <w:tab w:val="left" w:pos="1541"/>
        </w:tabs>
        <w:spacing w:before="163" w:line="360" w:lineRule="auto"/>
        <w:ind w:right="385" w:firstLine="710"/>
        <w:rPr>
          <w:sz w:val="28"/>
        </w:rPr>
      </w:pPr>
      <w:r>
        <w:rPr>
          <w:sz w:val="28"/>
        </w:rPr>
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 и молодежи.</w:t>
      </w:r>
    </w:p>
    <w:p w14:paraId="5C998043">
      <w:pPr>
        <w:spacing w:line="360" w:lineRule="auto"/>
        <w:jc w:val="both"/>
        <w:rPr>
          <w:sz w:val="28"/>
        </w:rPr>
        <w:sectPr>
          <w:pgSz w:w="11920" w:h="16850"/>
          <w:pgMar w:top="1040" w:right="460" w:bottom="1160" w:left="1220" w:header="0" w:footer="978" w:gutter="0"/>
          <w:cols w:space="720" w:num="1"/>
        </w:sectPr>
      </w:pPr>
    </w:p>
    <w:p w14:paraId="6D7A91A0">
      <w:pPr>
        <w:spacing w:before="73"/>
        <w:ind w:left="1754" w:right="1664"/>
        <w:jc w:val="center"/>
        <w:rPr>
          <w:b/>
          <w:sz w:val="28"/>
        </w:rPr>
      </w:pPr>
      <w:bookmarkStart w:id="9" w:name="КАЛЕНДАРНЫЙ_ПЛАН_ДВИЖЕНИЯ_ПЕРВЫХ_ДЛЯ_ПЕР"/>
      <w:bookmarkEnd w:id="9"/>
      <w:r>
        <w:rPr>
          <w:b/>
          <w:sz w:val="28"/>
        </w:rPr>
        <w:t>КАЛЕНДАРНЫЙ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ПЕРВЫХ ДЛЯ ПЕРВИЧНОГО ОТДЕЛЕНИЯ</w:t>
      </w:r>
    </w:p>
    <w:p w14:paraId="0B8C02CB">
      <w:pPr>
        <w:spacing w:before="2"/>
        <w:ind w:left="1754" w:right="166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A32572A">
      <w:pPr>
        <w:pStyle w:val="5"/>
        <w:spacing w:before="91"/>
        <w:rPr>
          <w:b/>
          <w:sz w:val="20"/>
        </w:r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2D10A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9" w:type="dxa"/>
            <w:gridSpan w:val="2"/>
          </w:tcPr>
          <w:p w14:paraId="125F773F">
            <w:pPr>
              <w:pStyle w:val="9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14:paraId="349A3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0F1AD5B">
            <w:pPr>
              <w:pStyle w:val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6012EBD9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14:paraId="5CEE1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1E3A5134">
            <w:pPr>
              <w:pStyle w:val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30572B1B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</w:t>
            </w:r>
          </w:p>
        </w:tc>
      </w:tr>
      <w:tr w14:paraId="11AE6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7E9B142D">
            <w:pPr>
              <w:pStyle w:val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081C1D11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</w:t>
            </w:r>
          </w:p>
        </w:tc>
      </w:tr>
      <w:tr w14:paraId="0DB99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51206FB3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4152B018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</w:tr>
      <w:tr w14:paraId="276EF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7F4C0B98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297BB7CD">
            <w:pPr>
              <w:pStyle w:val="9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 создано первичное отделение</w:t>
            </w:r>
          </w:p>
        </w:tc>
      </w:tr>
      <w:tr w14:paraId="0CB42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410" w:type="dxa"/>
          </w:tcPr>
          <w:p w14:paraId="1700F19E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748EC25A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58B0E619">
            <w:pPr>
              <w:pStyle w:val="9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региональному маршруту по памятным местам</w:t>
            </w:r>
          </w:p>
        </w:tc>
      </w:tr>
      <w:tr w14:paraId="055BD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10" w:type="dxa"/>
          </w:tcPr>
          <w:p w14:paraId="748B52DB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359EBC2A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14:paraId="4FF0FD14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14:paraId="5E926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B8E18FA"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118EF3A7"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58752579">
            <w:pPr>
              <w:pStyle w:val="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«ЗооМиссия»</w:t>
            </w:r>
          </w:p>
        </w:tc>
      </w:tr>
      <w:tr w14:paraId="6A8B3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410" w:type="dxa"/>
          </w:tcPr>
          <w:p w14:paraId="03C9E35D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59745108">
            <w:pPr>
              <w:pStyle w:val="9"/>
              <w:tabs>
                <w:tab w:val="left" w:pos="2611"/>
                <w:tab w:val="left" w:pos="3038"/>
                <w:tab w:val="left" w:pos="4076"/>
                <w:tab w:val="left" w:pos="6039"/>
              </w:tabs>
              <w:spacing w:before="1"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Организация на базе первичных отделений следующих дней </w:t>
            </w:r>
            <w:r>
              <w:rPr>
                <w:spacing w:val="-2"/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14:paraId="551F47E2">
            <w:pPr>
              <w:pStyle w:val="9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сезон»:</w:t>
            </w:r>
          </w:p>
          <w:p w14:paraId="5C27EA9A">
            <w:pPr>
              <w:pStyle w:val="9"/>
              <w:numPr>
                <w:ilvl w:val="0"/>
                <w:numId w:val="3"/>
              </w:numPr>
              <w:tabs>
                <w:tab w:val="left" w:pos="252"/>
              </w:tabs>
              <w:spacing w:line="274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благотворительности</w:t>
            </w:r>
          </w:p>
          <w:p w14:paraId="65F603A5">
            <w:pPr>
              <w:pStyle w:val="9"/>
              <w:numPr>
                <w:ilvl w:val="0"/>
                <w:numId w:val="3"/>
              </w:numPr>
              <w:tabs>
                <w:tab w:val="left" w:pos="252"/>
              </w:tabs>
              <w:spacing w:line="268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14:paraId="4F6965B7">
            <w:pPr>
              <w:pStyle w:val="9"/>
              <w:numPr>
                <w:ilvl w:val="0"/>
                <w:numId w:val="3"/>
              </w:numPr>
              <w:tabs>
                <w:tab w:val="left" w:pos="252"/>
              </w:tabs>
              <w:spacing w:line="268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полезным</w:t>
            </w:r>
          </w:p>
        </w:tc>
      </w:tr>
      <w:tr w14:paraId="0AEA2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144013FA">
            <w:pPr>
              <w:pStyle w:val="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949" w:type="dxa"/>
          </w:tcPr>
          <w:p w14:paraId="7802FAA1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финансиста»</w:t>
            </w:r>
          </w:p>
        </w:tc>
      </w:tr>
      <w:tr w14:paraId="32553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19C9DF61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949" w:type="dxa"/>
          </w:tcPr>
          <w:p w14:paraId="19F023AF">
            <w:pPr>
              <w:pStyle w:val="9"/>
              <w:spacing w:line="276" w:lineRule="exact"/>
              <w:ind w:right="4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«Всё начинается с Байкала»</w:t>
            </w:r>
          </w:p>
        </w:tc>
      </w:tr>
      <w:tr w14:paraId="339BA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454182DE"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07D4D0AD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 первичных отделений в рамках Всероссийского проекта</w:t>
            </w:r>
          </w:p>
          <w:p w14:paraId="744E177F">
            <w:pPr>
              <w:pStyle w:val="9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«ЗооМиссия»</w:t>
            </w:r>
          </w:p>
        </w:tc>
      </w:tr>
      <w:tr w14:paraId="30B9E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17E88F42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07647E44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местным приютом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785C715C">
            <w:pPr>
              <w:pStyle w:val="9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«ЗооМиссия»</w:t>
            </w:r>
          </w:p>
        </w:tc>
      </w:tr>
      <w:tr w14:paraId="22667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</w:tcPr>
          <w:p w14:paraId="090B3458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14:paraId="60692B1E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социальному проектированию в сфере зоо-волонтерства в</w:t>
            </w:r>
          </w:p>
          <w:p w14:paraId="1829DC2E">
            <w:pPr>
              <w:pStyle w:val="9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2"/>
                <w:sz w:val="24"/>
              </w:rPr>
              <w:t>«ЗооМиссия»</w:t>
            </w:r>
          </w:p>
        </w:tc>
      </w:tr>
      <w:tr w14:paraId="0BE9D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6C32AA22">
            <w:pPr>
              <w:pStyle w:val="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949" w:type="dxa"/>
          </w:tcPr>
          <w:p w14:paraId="4CB96A35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шагать»</w:t>
            </w:r>
          </w:p>
        </w:tc>
      </w:tr>
      <w:tr w14:paraId="232CF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06EAD457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14:paraId="415A1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6CD14E95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19898EE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отделении</w:t>
            </w:r>
          </w:p>
        </w:tc>
      </w:tr>
      <w:tr w14:paraId="35884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A0ABC62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557FE598">
            <w:pPr>
              <w:pStyle w:val="9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веревочного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командообразования</w:t>
            </w:r>
          </w:p>
        </w:tc>
      </w:tr>
      <w:tr w14:paraId="43239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EC8641A"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12A6C456"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первичного</w:t>
            </w:r>
          </w:p>
          <w:p w14:paraId="38B386C1">
            <w:pPr>
              <w:pStyle w:val="9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</w:p>
        </w:tc>
      </w:tr>
      <w:tr w14:paraId="4EDD7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54067804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5F8DE9B4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14:paraId="02FF8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4D007532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10465F71">
            <w:pPr>
              <w:pStyle w:val="9"/>
              <w:spacing w:line="276" w:lineRule="exact"/>
              <w:ind w:right="4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 акций,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селе</w:t>
            </w:r>
          </w:p>
        </w:tc>
      </w:tr>
      <w:tr w14:paraId="040E0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</w:tcPr>
          <w:p w14:paraId="5D184873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52816F9A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</w:tr>
    </w:tbl>
    <w:p w14:paraId="06E7CE20">
      <w:pPr>
        <w:rPr>
          <w:sz w:val="24"/>
        </w:rPr>
        <w:sectPr>
          <w:pgSz w:w="11920" w:h="16850"/>
          <w:pgMar w:top="1040" w:right="460" w:bottom="1486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7B56B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0DAF79F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7FB9E7E3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</w:tc>
      </w:tr>
      <w:tr w14:paraId="1A867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10" w:type="dxa"/>
          </w:tcPr>
          <w:p w14:paraId="7E9EE272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D55445C">
            <w:pPr>
              <w:pStyle w:val="9"/>
              <w:spacing w:before="7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контент-плану</w:t>
            </w:r>
          </w:p>
        </w:tc>
      </w:tr>
      <w:tr w14:paraId="79581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75CD659D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2951CA8E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</w:tr>
      <w:tr w14:paraId="139B3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FCC51FC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182C7177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2FE01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5838778F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EC3987B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чемпионата</w:t>
            </w:r>
          </w:p>
          <w:p w14:paraId="5E2962C1">
            <w:pPr>
              <w:pStyle w:val="9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«Медиацентры»,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отобранные первичные отделения</w:t>
            </w:r>
          </w:p>
        </w:tc>
      </w:tr>
      <w:tr w14:paraId="6C863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FE86DB7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1B04AD86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номинации самых интересных мест</w:t>
            </w:r>
          </w:p>
        </w:tc>
      </w:tr>
      <w:tr w14:paraId="32BAB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2C200E3">
            <w:pPr>
              <w:pStyle w:val="9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6060EA2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5D847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7AD7DC3">
            <w:pPr>
              <w:pStyle w:val="9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0B591258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63002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25BFFD1D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3C98E0A3">
            <w:pPr>
              <w:pStyle w:val="9"/>
              <w:spacing w:before="6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библиотек «Читай с первыми»</w:t>
            </w:r>
          </w:p>
        </w:tc>
      </w:tr>
      <w:tr w14:paraId="0F2FC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70D562B1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77313142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</w:tr>
      <w:tr w14:paraId="59ACD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116E5D05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080D12F3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19D18594">
            <w:pPr>
              <w:pStyle w:val="9"/>
              <w:spacing w:before="10" w:line="260" w:lineRule="exact"/>
              <w:ind w:right="434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 городе или селе</w:t>
            </w:r>
          </w:p>
        </w:tc>
      </w:tr>
      <w:tr w14:paraId="27506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988AD9B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606F6AB7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14:paraId="44B5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31391B68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6BA6744E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043E6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4DCD350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12C4944D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«Министерство</w:t>
            </w:r>
          </w:p>
          <w:p w14:paraId="69DD076A">
            <w:pPr>
              <w:pStyle w:val="9"/>
              <w:spacing w:before="8" w:line="262" w:lineRule="exact"/>
              <w:ind w:right="93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 или созданию аксессуаров</w:t>
            </w:r>
          </w:p>
        </w:tc>
      </w:tr>
      <w:tr w14:paraId="442D0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</w:tcPr>
          <w:p w14:paraId="5834B990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AA26341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14:paraId="67766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42BBB8E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8538612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10FE5CEC">
            <w:pPr>
              <w:pStyle w:val="9"/>
              <w:spacing w:before="13" w:line="225" w:lineRule="auto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14:paraId="3A33A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69BB244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296BF3BB">
            <w:pPr>
              <w:pStyle w:val="9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753AC3A5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46F920FF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«ЗооМиссия»</w:t>
            </w:r>
          </w:p>
        </w:tc>
      </w:tr>
      <w:tr w14:paraId="1E914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DF1CD8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B9BCCBA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 первичных отделений в рамках Всероссийского проекта</w:t>
            </w:r>
          </w:p>
          <w:p w14:paraId="103DA778">
            <w:pPr>
              <w:pStyle w:val="9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«ЗооМиссия»</w:t>
            </w:r>
          </w:p>
        </w:tc>
      </w:tr>
      <w:tr w14:paraId="18065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53F57D1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5791243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местным приютом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54E31A5A">
            <w:pPr>
              <w:pStyle w:val="9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«ЗооМиссия»</w:t>
            </w:r>
          </w:p>
        </w:tc>
      </w:tr>
      <w:tr w14:paraId="1643F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1AFCBE63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0163346">
            <w:pPr>
              <w:pStyle w:val="9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социальному проектированию в сфере зоо-волонтерства в</w:t>
            </w:r>
          </w:p>
          <w:p w14:paraId="6C2253A4">
            <w:pPr>
              <w:pStyle w:val="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«ЗооМиссия»</w:t>
            </w:r>
          </w:p>
        </w:tc>
      </w:tr>
      <w:tr w14:paraId="24F58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410" w:type="dxa"/>
          </w:tcPr>
          <w:p w14:paraId="0DB1A06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08EE062D">
            <w:pPr>
              <w:pStyle w:val="9"/>
              <w:tabs>
                <w:tab w:val="left" w:pos="2611"/>
                <w:tab w:val="left" w:pos="3038"/>
                <w:tab w:val="left" w:pos="4076"/>
                <w:tab w:val="left" w:pos="603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Организация на базе первичных отделений следующих дней </w:t>
            </w:r>
            <w:r>
              <w:rPr>
                <w:spacing w:val="-2"/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14:paraId="189D2B31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сезон»:</w:t>
            </w:r>
          </w:p>
          <w:p w14:paraId="337561B1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людей</w:t>
            </w:r>
          </w:p>
          <w:p w14:paraId="667DC1C9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14:paraId="30562FA6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улыбки</w:t>
            </w:r>
          </w:p>
        </w:tc>
      </w:tr>
      <w:tr w14:paraId="15C26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131CF0A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6F3F0016">
            <w:pPr>
              <w:pStyle w:val="9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45C0DA66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«Первая помощь» на базе первичного отделения</w:t>
            </w:r>
          </w:p>
        </w:tc>
      </w:tr>
      <w:tr w14:paraId="32B4E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A2CFF6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166BE8F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</w:tbl>
    <w:p w14:paraId="4AE1A159">
      <w:pPr>
        <w:spacing w:line="228" w:lineRule="auto"/>
        <w:rPr>
          <w:sz w:val="24"/>
        </w:rPr>
        <w:sectPr>
          <w:type w:val="continuous"/>
          <w:pgSz w:w="11920" w:h="16850"/>
          <w:pgMar w:top="1100" w:right="460" w:bottom="1461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6FEED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38A88519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14:paraId="3B2306BA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 первичного отделения</w:t>
            </w:r>
          </w:p>
        </w:tc>
      </w:tr>
      <w:tr w14:paraId="31093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10" w:type="dxa"/>
          </w:tcPr>
          <w:p w14:paraId="4B7B0FC0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41EC4ED0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 первичного отделения</w:t>
            </w:r>
          </w:p>
        </w:tc>
      </w:tr>
      <w:tr w14:paraId="576EA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49CDF6B7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3EBE97FC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геокешинга</w:t>
            </w:r>
          </w:p>
        </w:tc>
      </w:tr>
      <w:tr w14:paraId="61095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1F78063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2C63AE03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Фестиваль «Российская Школьная Весна»</w:t>
            </w:r>
          </w:p>
        </w:tc>
      </w:tr>
      <w:tr w14:paraId="43A8D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0F50FB0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626541AA">
            <w:pPr>
              <w:pStyle w:val="9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7705689F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317A8B18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ученого»</w:t>
            </w:r>
          </w:p>
        </w:tc>
      </w:tr>
      <w:tr w14:paraId="7F04F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1C4A0B7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0F6FD3C8">
            <w:pPr>
              <w:pStyle w:val="9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07046ABC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 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176E6833">
            <w:pPr>
              <w:pStyle w:val="9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«Абитура»</w:t>
            </w:r>
          </w:p>
        </w:tc>
      </w:tr>
      <w:tr w14:paraId="3A8E1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18946DB1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11D98301">
            <w:pPr>
              <w:pStyle w:val="9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08618256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0B070F3D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</w:tr>
      <w:tr w14:paraId="4078B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5054A6C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2D20C00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76783716">
            <w:pPr>
              <w:pStyle w:val="9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региональному маршруту по памятным местам.</w:t>
            </w:r>
          </w:p>
        </w:tc>
      </w:tr>
      <w:tr w14:paraId="0B998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10" w:type="dxa"/>
          </w:tcPr>
          <w:p w14:paraId="3B5A4485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66B363F9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истории».</w:t>
            </w:r>
          </w:p>
          <w:p w14:paraId="0202E284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проекта.</w:t>
            </w:r>
          </w:p>
        </w:tc>
      </w:tr>
      <w:tr w14:paraId="529C0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0373162B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0E0F6352">
            <w:pPr>
              <w:pStyle w:val="9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274F0D54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14:paraId="623C3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407C8C61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14:paraId="486A4FFA">
            <w:pPr>
              <w:pStyle w:val="9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06B1ACC7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14:paraId="576A7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AB05313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46D2EB42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81A22DF">
            <w:pPr>
              <w:pStyle w:val="9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«Игры </w:t>
            </w:r>
            <w:r>
              <w:rPr>
                <w:spacing w:val="-2"/>
                <w:sz w:val="24"/>
              </w:rPr>
              <w:t>будущего»</w:t>
            </w:r>
          </w:p>
        </w:tc>
      </w:tr>
      <w:tr w14:paraId="04796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5E56DC2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E814BAD">
            <w:pPr>
              <w:pStyle w:val="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562DF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2915F6A8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14:paraId="664F1D2C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Создание детского или молодёжного театра на базе 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14:paraId="7F736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14D724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416A3AE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 института им. Бориса Щукина</w:t>
            </w:r>
          </w:p>
        </w:tc>
      </w:tr>
      <w:tr w14:paraId="2B99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C8B9BB0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C21D8A4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5E332511">
            <w:pPr>
              <w:pStyle w:val="9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«Мечтай!»</w:t>
            </w:r>
          </w:p>
        </w:tc>
      </w:tr>
      <w:tr w14:paraId="3274D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58771329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14:paraId="397C7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</w:tcPr>
          <w:p w14:paraId="37AB7EA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699090B6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</w:p>
          <w:p w14:paraId="52F12058">
            <w:pPr>
              <w:pStyle w:val="9"/>
              <w:spacing w:before="11" w:line="260" w:lineRule="exact"/>
              <w:ind w:right="93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селе</w:t>
            </w:r>
          </w:p>
        </w:tc>
      </w:tr>
      <w:tr w14:paraId="5EA1C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02B573EE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11293B46">
            <w:pPr>
              <w:pStyle w:val="9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14:paraId="7616E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7DF04AB3">
            <w:pPr>
              <w:pStyle w:val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6AC0F1B5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геокешинга</w:t>
            </w:r>
          </w:p>
        </w:tc>
      </w:tr>
      <w:tr w14:paraId="1B0C9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458071D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4620A3E4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контент-плану</w:t>
            </w:r>
          </w:p>
        </w:tc>
      </w:tr>
      <w:tr w14:paraId="7EE3A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BA01904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221E8DF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781B1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367CE5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D145E6E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48644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5FA538B6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14:paraId="07751956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3064C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05F0BFD7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6E4CC9DF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посвященных Всемирному дню информации (26 ноября)</w:t>
            </w:r>
          </w:p>
        </w:tc>
      </w:tr>
      <w:tr w14:paraId="7E90B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410" w:type="dxa"/>
          </w:tcPr>
          <w:p w14:paraId="25950EC6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14:paraId="3F15157A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приветствий</w:t>
            </w:r>
          </w:p>
        </w:tc>
      </w:tr>
    </w:tbl>
    <w:p w14:paraId="49E251BA">
      <w:pPr>
        <w:spacing w:line="258" w:lineRule="exact"/>
        <w:rPr>
          <w:sz w:val="24"/>
        </w:rPr>
        <w:sectPr>
          <w:type w:val="continuous"/>
          <w:pgSz w:w="11920" w:h="16850"/>
          <w:pgMar w:top="1100" w:right="460" w:bottom="1434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0C423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114D7FFD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14:paraId="0BAE66EA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 первичного отделения</w:t>
            </w:r>
          </w:p>
        </w:tc>
      </w:tr>
      <w:tr w14:paraId="6D16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410" w:type="dxa"/>
            <w:vMerge w:val="restart"/>
          </w:tcPr>
          <w:p w14:paraId="6D7DBC91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14:paraId="6F217290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14:paraId="295FA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50869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434F521A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</w:tr>
      <w:tr w14:paraId="62E9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C3EF46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723B465B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 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14:paraId="26B17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2CD99509">
            <w:pPr>
              <w:pStyle w:val="9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 по пятницам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</w:p>
          <w:p w14:paraId="01BE13E2">
            <w:pPr>
              <w:pStyle w:val="9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6949" w:type="dxa"/>
          </w:tcPr>
          <w:p w14:paraId="6C27775E">
            <w:pPr>
              <w:pStyle w:val="9"/>
              <w:spacing w:line="240" w:lineRule="auto"/>
              <w:ind w:right="154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«Объясните нормально»</w:t>
            </w:r>
          </w:p>
        </w:tc>
      </w:tr>
      <w:tr w14:paraId="766E5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618DE19">
            <w:pPr>
              <w:pStyle w:val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46EE4B0E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14:paraId="4B3DB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restart"/>
          </w:tcPr>
          <w:p w14:paraId="1073712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0D36465C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4E462AF9">
            <w:pPr>
              <w:pStyle w:val="9"/>
              <w:spacing w:before="8" w:line="262" w:lineRule="exact"/>
              <w:ind w:right="871"/>
              <w:rPr>
                <w:sz w:val="24"/>
              </w:rPr>
            </w:pP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«Министерство Школьной Моды»</w:t>
            </w:r>
          </w:p>
        </w:tc>
      </w:tr>
      <w:tr w14:paraId="74086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719673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CADD12D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14:paraId="7462B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DC6807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2C42B95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Моды»</w:t>
            </w:r>
          </w:p>
        </w:tc>
      </w:tr>
      <w:tr w14:paraId="2C19A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09D8A921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  <w:p w14:paraId="46AB91BE">
            <w:pPr>
              <w:pStyle w:val="9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51B921F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14:paraId="6970A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43C701F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0CAA69A9">
            <w:pPr>
              <w:pStyle w:val="9"/>
              <w:spacing w:before="5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оценке и номинации объектов притяжения</w:t>
            </w:r>
          </w:p>
        </w:tc>
      </w:tr>
      <w:tr w14:paraId="12F30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835B093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1DA63C52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6DA573A2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14:paraId="64A29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3CB934D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3E48F7EB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участника первичного отделения (индивидуальная, коллективная)</w:t>
            </w:r>
          </w:p>
        </w:tc>
      </w:tr>
      <w:tr w14:paraId="56E13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2410" w:type="dxa"/>
          </w:tcPr>
          <w:p w14:paraId="669CC67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18C72B60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3E16C27E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  <w:p w14:paraId="7993FD37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месяца:</w:t>
            </w:r>
          </w:p>
          <w:p w14:paraId="427F831C">
            <w:pPr>
              <w:pStyle w:val="9"/>
              <w:numPr>
                <w:ilvl w:val="0"/>
                <w:numId w:val="4"/>
              </w:numPr>
              <w:tabs>
                <w:tab w:val="left" w:pos="293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Проведите исследование, опрос и определите актуальные проблемы, с которыми сталкиваются жители района, в котором расположена ваша школа или колледж. Придумайте, как им </w:t>
            </w:r>
            <w:r>
              <w:rPr>
                <w:spacing w:val="-2"/>
                <w:sz w:val="24"/>
              </w:rPr>
              <w:t>помочь</w:t>
            </w:r>
          </w:p>
          <w:p w14:paraId="22916EDE">
            <w:pPr>
              <w:pStyle w:val="9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улице.</w:t>
            </w:r>
          </w:p>
          <w:p w14:paraId="0AA44C64">
            <w:pPr>
              <w:pStyle w:val="9"/>
              <w:numPr>
                <w:ilvl w:val="0"/>
                <w:numId w:val="4"/>
              </w:numPr>
              <w:tabs>
                <w:tab w:val="left" w:pos="293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 или колледже – следите за позитивной атмосферой, уделите внимание ребятам, кому это нужно</w:t>
            </w:r>
          </w:p>
          <w:p w14:paraId="311C99EF">
            <w:pPr>
              <w:pStyle w:val="9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Добро.университета:</w:t>
            </w:r>
          </w:p>
          <w:p w14:paraId="034F7ABB">
            <w:pPr>
              <w:pStyle w:val="9"/>
              <w:numPr>
                <w:ilvl w:val="0"/>
                <w:numId w:val="5"/>
              </w:numPr>
              <w:tabs>
                <w:tab w:val="left" w:pos="433"/>
              </w:tabs>
              <w:spacing w:before="1"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образовательных курсов по добровольчеству Движения Первых</w:t>
            </w:r>
          </w:p>
          <w:p w14:paraId="7DE4C32E">
            <w:pPr>
              <w:pStyle w:val="9"/>
              <w:numPr>
                <w:ilvl w:val="0"/>
                <w:numId w:val="5"/>
              </w:numPr>
              <w:tabs>
                <w:tab w:val="left" w:pos="371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недостающих компетенций волонтеров отряда и подбор соответствующих образовательных курсов (общих и </w:t>
            </w:r>
            <w:r>
              <w:rPr>
                <w:spacing w:val="-2"/>
                <w:sz w:val="24"/>
              </w:rPr>
              <w:t>профильных)</w:t>
            </w:r>
          </w:p>
        </w:tc>
      </w:tr>
      <w:tr w14:paraId="26F88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410" w:type="dxa"/>
          </w:tcPr>
          <w:p w14:paraId="096C928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28B32FF6">
            <w:pPr>
              <w:pStyle w:val="9"/>
              <w:tabs>
                <w:tab w:val="left" w:pos="2611"/>
                <w:tab w:val="left" w:pos="3038"/>
                <w:tab w:val="left" w:pos="4076"/>
                <w:tab w:val="left" w:pos="603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Организация на базе первичных отделений следующих дней </w:t>
            </w:r>
            <w:r>
              <w:rPr>
                <w:spacing w:val="-2"/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14:paraId="7E2BBD24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сезон»:</w:t>
            </w:r>
          </w:p>
          <w:p w14:paraId="5FC9A9D0">
            <w:pPr>
              <w:pStyle w:val="9"/>
              <w:numPr>
                <w:ilvl w:val="0"/>
                <w:numId w:val="6"/>
              </w:numPr>
              <w:tabs>
                <w:tab w:val="left" w:pos="252"/>
              </w:tabs>
              <w:spacing w:line="240" w:lineRule="auto"/>
              <w:ind w:left="252" w:hanging="140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27EAF97B">
            <w:pPr>
              <w:pStyle w:val="9"/>
              <w:numPr>
                <w:ilvl w:val="0"/>
                <w:numId w:val="6"/>
              </w:numPr>
              <w:tabs>
                <w:tab w:val="left" w:pos="252"/>
              </w:tabs>
              <w:spacing w:line="269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</w:t>
            </w:r>
          </w:p>
          <w:p w14:paraId="7498D447">
            <w:pPr>
              <w:pStyle w:val="9"/>
              <w:numPr>
                <w:ilvl w:val="0"/>
                <w:numId w:val="6"/>
              </w:numPr>
              <w:tabs>
                <w:tab w:val="left" w:pos="252"/>
              </w:tabs>
              <w:spacing w:line="264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</w:tr>
      <w:tr w14:paraId="2786C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</w:tcPr>
          <w:p w14:paraId="6DF5AC1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45402A3E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2DEEBF8">
            <w:pPr>
              <w:pStyle w:val="9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Хранители истории» Подготовка к региональному маршруту по памятным местам</w:t>
            </w:r>
          </w:p>
        </w:tc>
      </w:tr>
    </w:tbl>
    <w:p w14:paraId="5D3695FB">
      <w:pPr>
        <w:spacing w:line="262" w:lineRule="exact"/>
        <w:rPr>
          <w:sz w:val="24"/>
        </w:rPr>
        <w:sectPr>
          <w:type w:val="continuous"/>
          <w:pgSz w:w="11920" w:h="16850"/>
          <w:pgMar w:top="1100" w:right="460" w:bottom="1160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05C9D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2410" w:type="dxa"/>
          </w:tcPr>
          <w:p w14:paraId="1780FE7A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112A4E92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14:paraId="2842ED14">
            <w:pPr>
              <w:pStyle w:val="9"/>
              <w:spacing w:before="5"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14:paraId="58530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410" w:type="dxa"/>
          </w:tcPr>
          <w:p w14:paraId="7DD216EF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37843B02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14:paraId="13179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restart"/>
          </w:tcPr>
          <w:p w14:paraId="64325FC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  <w:p w14:paraId="274AD329">
            <w:pPr>
              <w:pStyle w:val="9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7AD007DA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Тренировки для команд первичных отделений, участвующих во Всероссийском проекте «Вызов первых»</w:t>
            </w:r>
          </w:p>
        </w:tc>
      </w:tr>
      <w:tr w14:paraId="02014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32DCDC3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65814B1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этапе Федерального проекта «Игры будущего»</w:t>
            </w:r>
          </w:p>
        </w:tc>
      </w:tr>
      <w:tr w14:paraId="38938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C2788F3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34F5424E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60B2A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561D39C2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202E504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еженедельных вызовах (пример - веловызов)</w:t>
            </w:r>
          </w:p>
        </w:tc>
      </w:tr>
      <w:tr w14:paraId="67404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C70C36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EFE34FD">
            <w:pPr>
              <w:pStyle w:val="9"/>
              <w:spacing w:before="1"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14:paraId="0885F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0BE37DF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14:paraId="3325D343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Театрального института им. Бориса Щукина</w:t>
            </w:r>
          </w:p>
        </w:tc>
      </w:tr>
      <w:tr w14:paraId="665BF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934241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DCB325E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«Знание.Театр» Российского общества «Знание»</w:t>
            </w:r>
          </w:p>
        </w:tc>
      </w:tr>
      <w:tr w14:paraId="47703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793B4E3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F07BF99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региональном уровне</w:t>
            </w:r>
          </w:p>
        </w:tc>
      </w:tr>
      <w:tr w14:paraId="038A1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62C23170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14:paraId="25F1E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028FFCE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2D9A3C39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номинации самых интересных мест</w:t>
            </w:r>
          </w:p>
        </w:tc>
      </w:tr>
      <w:tr w14:paraId="29197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1FE92EF4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09A9CC49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14:paraId="2F050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257952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0108F8BB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относительно объектов, номинированных летучими командами Первых</w:t>
            </w:r>
          </w:p>
        </w:tc>
      </w:tr>
      <w:tr w14:paraId="0E4E6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5B019D3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1A79F620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14:paraId="00E25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AFF3D27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388B1F9F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относительно объектов, номинированных летучими командами Первых</w:t>
            </w:r>
          </w:p>
        </w:tc>
      </w:tr>
      <w:tr w14:paraId="23515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32A42D1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710F0811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 добровольца (5 декабря)</w:t>
            </w:r>
          </w:p>
        </w:tc>
      </w:tr>
      <w:tr w14:paraId="75AC7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7C4820F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4C56FC9A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14:paraId="65469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49734DD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6949" w:type="dxa"/>
          </w:tcPr>
          <w:p w14:paraId="6E6AAD42">
            <w:pPr>
              <w:pStyle w:val="9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бардовской песни</w:t>
            </w:r>
          </w:p>
        </w:tc>
      </w:tr>
      <w:tr w14:paraId="2199B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6B8260BC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425F1BFA">
            <w:pPr>
              <w:pStyle w:val="9"/>
              <w:spacing w:before="6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 Дед Мороз с 27 декабря по 12 января 2024 года</w:t>
            </w:r>
          </w:p>
        </w:tc>
      </w:tr>
      <w:tr w14:paraId="4A645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4667158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31AD2B66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 ветеранов первичным отделением</w:t>
            </w:r>
          </w:p>
        </w:tc>
      </w:tr>
      <w:tr w14:paraId="46A59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1C28A619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55CB3CA2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14:paraId="0F1378C3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отделения,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участником</w:t>
            </w:r>
          </w:p>
        </w:tc>
      </w:tr>
      <w:tr w14:paraId="5B3EA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850358D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39DF55A8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14:paraId="275CC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28554649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31CF5253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собственной модной коллекции</w:t>
            </w:r>
          </w:p>
        </w:tc>
      </w:tr>
      <w:tr w14:paraId="2E100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A9C68D2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5A09551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коллекции</w:t>
            </w:r>
          </w:p>
        </w:tc>
      </w:tr>
      <w:tr w14:paraId="7FA45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A5A560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7AA7647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отделений </w:t>
            </w:r>
            <w:r>
              <w:rPr>
                <w:spacing w:val="-2"/>
                <w:sz w:val="24"/>
              </w:rPr>
              <w:t>муниципалитета</w:t>
            </w:r>
          </w:p>
        </w:tc>
      </w:tr>
      <w:tr w14:paraId="125DA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62DBD3A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35A4A0CA">
            <w:pPr>
              <w:pStyle w:val="9"/>
              <w:spacing w:before="3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(элемент подготовки к туристскому походу с ночевкой)</w:t>
            </w:r>
          </w:p>
        </w:tc>
      </w:tr>
    </w:tbl>
    <w:p w14:paraId="62B96110">
      <w:pPr>
        <w:spacing w:line="228" w:lineRule="auto"/>
        <w:rPr>
          <w:sz w:val="24"/>
        </w:rPr>
        <w:sectPr>
          <w:type w:val="continuous"/>
          <w:pgSz w:w="11920" w:h="16850"/>
          <w:pgMar w:top="1100" w:right="460" w:bottom="1160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40738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2D7F4AB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2BEDDA3B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 талантов в первичном отделении)</w:t>
            </w:r>
          </w:p>
        </w:tc>
      </w:tr>
      <w:tr w14:paraId="46112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2410" w:type="dxa"/>
          </w:tcPr>
          <w:p w14:paraId="24D3526D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312044D4">
            <w:pPr>
              <w:pStyle w:val="9"/>
              <w:spacing w:before="1"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 отделений в рамках Всероссийского проекта «Волонтерские отряды Первых»</w:t>
            </w:r>
          </w:p>
          <w:p w14:paraId="5BE02397">
            <w:pPr>
              <w:pStyle w:val="9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месяца:</w:t>
            </w:r>
          </w:p>
          <w:p w14:paraId="7B04FCD0">
            <w:pPr>
              <w:pStyle w:val="9"/>
              <w:numPr>
                <w:ilvl w:val="0"/>
                <w:numId w:val="7"/>
              </w:numPr>
              <w:tabs>
                <w:tab w:val="left" w:pos="349"/>
              </w:tabs>
              <w:spacing w:line="240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больницах</w:t>
            </w:r>
          </w:p>
          <w:p w14:paraId="33CC5476">
            <w:pPr>
              <w:pStyle w:val="9"/>
              <w:numPr>
                <w:ilvl w:val="0"/>
                <w:numId w:val="7"/>
              </w:numPr>
              <w:tabs>
                <w:tab w:val="left" w:pos="368"/>
              </w:tabs>
              <w:spacing w:line="240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Организуйте сбор или изготовление новогодних подарков для 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14:paraId="07AA9614">
            <w:pPr>
              <w:pStyle w:val="9"/>
              <w:numPr>
                <w:ilvl w:val="0"/>
                <w:numId w:val="7"/>
              </w:numPr>
              <w:tabs>
                <w:tab w:val="left" w:pos="462"/>
              </w:tabs>
              <w:spacing w:line="240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муниципальные учреждения.</w:t>
            </w:r>
          </w:p>
          <w:p w14:paraId="2877E111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перемены!»</w:t>
            </w:r>
          </w:p>
          <w:p w14:paraId="024A9C45">
            <w:pPr>
              <w:pStyle w:val="9"/>
              <w:numPr>
                <w:ilvl w:val="0"/>
                <w:numId w:val="8"/>
              </w:numPr>
              <w:tabs>
                <w:tab w:val="left" w:pos="34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активностями</w:t>
            </w:r>
          </w:p>
          <w:p w14:paraId="56CBC9C6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перемены»</w:t>
            </w:r>
          </w:p>
          <w:p w14:paraId="07CDFDD9">
            <w:pPr>
              <w:pStyle w:val="9"/>
              <w:numPr>
                <w:ilvl w:val="0"/>
                <w:numId w:val="8"/>
              </w:numPr>
              <w:tabs>
                <w:tab w:val="left" w:pos="352"/>
              </w:tabs>
              <w:spacing w:line="264" w:lineRule="exact"/>
              <w:ind w:left="352" w:hanging="2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суббот»</w:t>
            </w:r>
          </w:p>
        </w:tc>
      </w:tr>
      <w:tr w14:paraId="695EF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30FF89AD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  <w:p w14:paraId="3618CB1E">
            <w:pPr>
              <w:pStyle w:val="9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 по май</w:t>
            </w:r>
          </w:p>
        </w:tc>
        <w:tc>
          <w:tcPr>
            <w:tcW w:w="6949" w:type="dxa"/>
          </w:tcPr>
          <w:p w14:paraId="35D0AD08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 благотворительности в рамках Всероссийского проекта</w:t>
            </w:r>
          </w:p>
          <w:p w14:paraId="3E14BBC4">
            <w:pPr>
              <w:pStyle w:val="9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</w:t>
            </w:r>
          </w:p>
        </w:tc>
      </w:tr>
      <w:tr w14:paraId="1D865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10" w:type="dxa"/>
          </w:tcPr>
          <w:p w14:paraId="2507A18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02072CBC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хранители истории»</w:t>
            </w:r>
          </w:p>
          <w:p w14:paraId="783B5522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памятным местам</w:t>
            </w:r>
          </w:p>
        </w:tc>
      </w:tr>
      <w:tr w14:paraId="21A31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10" w:type="dxa"/>
          </w:tcPr>
          <w:p w14:paraId="69AD911C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4203B26D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14:paraId="3B0787FD">
            <w:pPr>
              <w:pStyle w:val="9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14:paraId="00E4F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752A178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61057A43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«Знание.Театр» Российского общества «Знание»</w:t>
            </w:r>
          </w:p>
        </w:tc>
      </w:tr>
      <w:tr w14:paraId="05B91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4A64C376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517C7218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младших школьников на базе первичных отделений</w:t>
            </w:r>
          </w:p>
        </w:tc>
      </w:tr>
      <w:tr w14:paraId="4E55B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3338D469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14:paraId="28BF8F39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Продвинутого</w:t>
            </w:r>
          </w:p>
          <w:p w14:paraId="1FBA8C1D">
            <w:pPr>
              <w:pStyle w:val="9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 xml:space="preserve">уровня проекта «Школьная классика» в муниципалитете (январь </w:t>
            </w:r>
            <w:r>
              <w:rPr>
                <w:spacing w:val="-2"/>
                <w:sz w:val="24"/>
              </w:rPr>
              <w:t>2024)</w:t>
            </w:r>
          </w:p>
        </w:tc>
      </w:tr>
      <w:tr w14:paraId="4D1E0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55EAF2BA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14:paraId="705C2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30E57DE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6DA0C552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5636A0E0">
            <w:pPr>
              <w:pStyle w:val="9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«Медиацентры»</w:t>
            </w:r>
          </w:p>
        </w:tc>
      </w:tr>
      <w:tr w14:paraId="056EE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5574798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–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0B994892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первичных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72357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</w:tcPr>
          <w:p w14:paraId="1AD9479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  <w:p w14:paraId="57215CB1">
            <w:pPr>
              <w:pStyle w:val="9"/>
              <w:spacing w:line="270" w:lineRule="atLeast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 с января по май</w:t>
            </w:r>
          </w:p>
        </w:tc>
        <w:tc>
          <w:tcPr>
            <w:tcW w:w="6949" w:type="dxa"/>
          </w:tcPr>
          <w:p w14:paraId="6A9DDD49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6BDC757">
            <w:pPr>
              <w:pStyle w:val="9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способствовать активной жизни коллектива первичного отделения</w:t>
            </w:r>
          </w:p>
        </w:tc>
      </w:tr>
      <w:tr w14:paraId="22B13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70CBEF99">
            <w:pPr>
              <w:pStyle w:val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67ECF174">
            <w:pPr>
              <w:pStyle w:val="9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Первыми</w:t>
            </w:r>
          </w:p>
        </w:tc>
      </w:tr>
      <w:tr w14:paraId="395C2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45DA1CCA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544FA521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Международному дню «Спасибо» (11 января)</w:t>
            </w:r>
          </w:p>
        </w:tc>
      </w:tr>
      <w:tr w14:paraId="1EB2D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1CF86A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14:paraId="6C9DDC24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51EC6D1E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</w:tr>
      <w:tr w14:paraId="30BDC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restart"/>
          </w:tcPr>
          <w:p w14:paraId="6AB348D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744DC621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14:paraId="393E1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C061DF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7F03D10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79AD59B1">
            <w:pPr>
              <w:pStyle w:val="9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«Медиацентры»</w:t>
            </w:r>
          </w:p>
        </w:tc>
      </w:tr>
      <w:tr w14:paraId="1456A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5143A0A5">
            <w:pPr>
              <w:pStyle w:val="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14:paraId="377EF220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изобретений</w:t>
            </w:r>
          </w:p>
        </w:tc>
      </w:tr>
    </w:tbl>
    <w:p w14:paraId="32CA6BD5">
      <w:pPr>
        <w:rPr>
          <w:sz w:val="24"/>
        </w:rPr>
        <w:sectPr>
          <w:type w:val="continuous"/>
          <w:pgSz w:w="11920" w:h="16850"/>
          <w:pgMar w:top="1100" w:right="460" w:bottom="1160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0036F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1F333FA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14:paraId="4511F7AF">
            <w:pPr>
              <w:pStyle w:val="9"/>
              <w:spacing w:before="1" w:line="264" w:lineRule="exact"/>
              <w:ind w:right="4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объятий</w:t>
            </w:r>
          </w:p>
        </w:tc>
      </w:tr>
      <w:tr w14:paraId="6096A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10" w:type="dxa"/>
          </w:tcPr>
          <w:p w14:paraId="53E41930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41AADDFE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посвященных Дню студента 25 января</w:t>
            </w:r>
          </w:p>
        </w:tc>
      </w:tr>
      <w:tr w14:paraId="437F5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74AE4474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14:paraId="2BFC41C0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</w:tr>
      <w:tr w14:paraId="202F8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restart"/>
          </w:tcPr>
          <w:p w14:paraId="3152426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0F98B50F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14:paraId="61F04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19658F1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47FBF5F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мероприятия на базе 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14:paraId="75131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62F0D69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191368AF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собственной модной коллекции</w:t>
            </w:r>
          </w:p>
        </w:tc>
      </w:tr>
      <w:tr w14:paraId="7498C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C0CCAE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6998261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женскому </w:t>
            </w:r>
            <w:r>
              <w:rPr>
                <w:spacing w:val="-4"/>
                <w:sz w:val="24"/>
              </w:rPr>
              <w:t>дню</w:t>
            </w:r>
          </w:p>
        </w:tc>
      </w:tr>
      <w:tr w14:paraId="6510C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6BA5C17">
            <w:pPr>
              <w:pStyle w:val="9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0F5CD287">
            <w:pPr>
              <w:pStyle w:val="9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«Действуй»</w:t>
            </w:r>
          </w:p>
        </w:tc>
      </w:tr>
      <w:tr w14:paraId="2F10D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</w:tcPr>
          <w:p w14:paraId="302606B0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22572FCF">
            <w:pPr>
              <w:pStyle w:val="9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</w:t>
            </w:r>
          </w:p>
        </w:tc>
      </w:tr>
      <w:tr w14:paraId="3B397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</w:tcPr>
          <w:p w14:paraId="2DF66C08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2548D399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фестиваля</w:t>
            </w:r>
          </w:p>
          <w:p w14:paraId="142A056F">
            <w:pPr>
              <w:pStyle w:val="9"/>
              <w:spacing w:before="6" w:line="262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села, творческий номер от первичного отделения)</w:t>
            </w:r>
          </w:p>
        </w:tc>
      </w:tr>
      <w:tr w14:paraId="57C0E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restart"/>
          </w:tcPr>
          <w:p w14:paraId="359E3799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50A6B06D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583778BA">
            <w:pPr>
              <w:pStyle w:val="9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14:paraId="57251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784FB20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D98CAB8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реализация совместных проектов и акций</w:t>
            </w:r>
          </w:p>
        </w:tc>
      </w:tr>
      <w:tr w14:paraId="537D9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9CB01B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1F61884">
            <w:pPr>
              <w:pStyle w:val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</w:t>
            </w:r>
          </w:p>
        </w:tc>
      </w:tr>
      <w:tr w14:paraId="6C0BB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8AB5B52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6FCE2BB">
            <w:pPr>
              <w:pStyle w:val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суббот»</w:t>
            </w:r>
          </w:p>
        </w:tc>
      </w:tr>
      <w:tr w14:paraId="6A1A0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426FA168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4240C514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  <w:p w14:paraId="2078C6F9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коллективная)</w:t>
            </w:r>
          </w:p>
        </w:tc>
      </w:tr>
      <w:tr w14:paraId="74758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70E9C41D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1D3B87AA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«В гостях у ученого»</w:t>
            </w:r>
          </w:p>
        </w:tc>
      </w:tr>
      <w:tr w14:paraId="5EB26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210D7EE9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3C8F2EA3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 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524B373D">
            <w:pPr>
              <w:pStyle w:val="9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«Абитура»</w:t>
            </w:r>
          </w:p>
        </w:tc>
      </w:tr>
      <w:tr w14:paraId="14A05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5FEA9A2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26909701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Участие первичного отделения в мероприятиях регионального 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14:paraId="5E70D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10" w:type="dxa"/>
          </w:tcPr>
          <w:p w14:paraId="4E811A3F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52235FCC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14:paraId="5F2563AB">
            <w:pPr>
              <w:pStyle w:val="9"/>
              <w:spacing w:before="7"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14:paraId="05A11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12ACE034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6A891E01">
            <w:pPr>
              <w:pStyle w:val="9"/>
              <w:spacing w:before="6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14:paraId="4ABB7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466F9B7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14:paraId="40DB7EEA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1836A23B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«Благодарим!»</w:t>
            </w:r>
          </w:p>
        </w:tc>
      </w:tr>
      <w:tr w14:paraId="3269E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496E4B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83CD866">
            <w:pPr>
              <w:pStyle w:val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</w:tr>
      <w:tr w14:paraId="0A08D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61D1B0A1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14:paraId="7F0A7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restart"/>
          </w:tcPr>
          <w:p w14:paraId="2A54FE84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2653827A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14:paraId="4403C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48C2FF0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F10C710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мероприятия на базе 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14:paraId="4242C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410" w:type="dxa"/>
          </w:tcPr>
          <w:p w14:paraId="26D627FD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949" w:type="dxa"/>
          </w:tcPr>
          <w:p w14:paraId="41AE6058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героя- </w:t>
            </w:r>
            <w:r>
              <w:rPr>
                <w:spacing w:val="-2"/>
                <w:sz w:val="24"/>
              </w:rPr>
              <w:t>антифашиста</w:t>
            </w:r>
          </w:p>
        </w:tc>
      </w:tr>
      <w:tr w14:paraId="1CFCA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3B66E09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949" w:type="dxa"/>
          </w:tcPr>
          <w:p w14:paraId="59B6BA47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книгодарения</w:t>
            </w:r>
          </w:p>
        </w:tc>
      </w:tr>
      <w:tr w14:paraId="0CABA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410" w:type="dxa"/>
          </w:tcPr>
          <w:p w14:paraId="20D32642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949" w:type="dxa"/>
          </w:tcPr>
          <w:p w14:paraId="46C0DB8D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</w:tbl>
    <w:p w14:paraId="35465392">
      <w:pPr>
        <w:spacing w:line="258" w:lineRule="exact"/>
        <w:rPr>
          <w:sz w:val="24"/>
        </w:rPr>
        <w:sectPr>
          <w:type w:val="continuous"/>
          <w:pgSz w:w="11920" w:h="16850"/>
          <w:pgMar w:top="1100" w:right="460" w:bottom="1160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325B4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</w:tcPr>
          <w:p w14:paraId="3FD19F14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1C0D5839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Всемирному дню родного языка (21 февраля) и ко Дню</w:t>
            </w:r>
          </w:p>
          <w:p w14:paraId="00977168">
            <w:pPr>
              <w:pStyle w:val="9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</w:tr>
      <w:tr w14:paraId="3BA85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410" w:type="dxa"/>
          </w:tcPr>
          <w:p w14:paraId="0D930214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366FFC3C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участников первичного отделения</w:t>
            </w:r>
          </w:p>
        </w:tc>
      </w:tr>
      <w:tr w14:paraId="52075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565A05A7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51D8546A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умелые»</w:t>
            </w:r>
          </w:p>
        </w:tc>
      </w:tr>
      <w:tr w14:paraId="545FE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1239C1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3A599778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</w:tr>
      <w:tr w14:paraId="02CEC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restart"/>
          </w:tcPr>
          <w:p w14:paraId="06163B4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7B1FDEEC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14:paraId="09EBB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D0DC91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377F522B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 «Медиацентры»</w:t>
            </w:r>
          </w:p>
        </w:tc>
      </w:tr>
      <w:tr w14:paraId="703CD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B2647E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пятницам</w:t>
            </w:r>
          </w:p>
        </w:tc>
        <w:tc>
          <w:tcPr>
            <w:tcW w:w="6949" w:type="dxa"/>
          </w:tcPr>
          <w:p w14:paraId="09F190FC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«Объясните нормально»</w:t>
            </w:r>
          </w:p>
        </w:tc>
      </w:tr>
      <w:tr w14:paraId="29196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</w:tcPr>
          <w:p w14:paraId="376FF3C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1CBB97FB">
            <w:pPr>
              <w:pStyle w:val="9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82AA67E">
            <w:pPr>
              <w:pStyle w:val="9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способствовать активной жизни коллектива первичного отделения.</w:t>
            </w:r>
          </w:p>
        </w:tc>
      </w:tr>
      <w:tr w14:paraId="4200A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63339D83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5D70087E">
            <w:pPr>
              <w:pStyle w:val="9"/>
              <w:spacing w:before="5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собственной модной коллекции</w:t>
            </w:r>
          </w:p>
        </w:tc>
      </w:tr>
      <w:tr w14:paraId="66234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41F97D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734159C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женскому </w:t>
            </w:r>
            <w:r>
              <w:rPr>
                <w:spacing w:val="-4"/>
                <w:sz w:val="24"/>
              </w:rPr>
              <w:t>дню</w:t>
            </w:r>
          </w:p>
        </w:tc>
      </w:tr>
      <w:tr w14:paraId="0D15E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36A786C6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  <w:p w14:paraId="160ECCE8">
            <w:pPr>
              <w:pStyle w:val="9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14:paraId="7910A24E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«Действуй»</w:t>
            </w:r>
          </w:p>
        </w:tc>
      </w:tr>
      <w:tr w14:paraId="50AE2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674C092C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7C186AD4">
            <w:pPr>
              <w:pStyle w:val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фотоснимка»</w:t>
            </w:r>
          </w:p>
        </w:tc>
      </w:tr>
      <w:tr w14:paraId="1A6E3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</w:tcPr>
          <w:p w14:paraId="1B5696B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25ABD8C1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Городской/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42A2A010">
            <w:pPr>
              <w:pStyle w:val="9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села, творческий номер от первичного отделения)</w:t>
            </w:r>
          </w:p>
        </w:tc>
      </w:tr>
      <w:tr w14:paraId="07223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E0A7AF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3034F717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«В гостях у ученого»</w:t>
            </w:r>
          </w:p>
        </w:tc>
      </w:tr>
      <w:tr w14:paraId="47D09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restart"/>
          </w:tcPr>
          <w:p w14:paraId="27B37AD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70C23544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2B898A71">
            <w:pPr>
              <w:pStyle w:val="9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14:paraId="775D0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F918B4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22BFC58">
            <w:pPr>
              <w:pStyle w:val="9"/>
              <w:spacing w:before="5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ними и реализация совместных проектов и акций</w:t>
            </w:r>
          </w:p>
        </w:tc>
      </w:tr>
      <w:tr w14:paraId="501D5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076AF6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CDC22E3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«Премии </w:t>
            </w:r>
            <w:r>
              <w:rPr>
                <w:spacing w:val="-2"/>
                <w:sz w:val="24"/>
              </w:rPr>
              <w:t>#Мывместе»</w:t>
            </w:r>
          </w:p>
        </w:tc>
      </w:tr>
      <w:tr w14:paraId="7A642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7A6E32B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6493CE8B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14:paraId="19114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  <w:vMerge w:val="restart"/>
          </w:tcPr>
          <w:p w14:paraId="7BEEEAFF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093C1EE7">
            <w:pPr>
              <w:pStyle w:val="9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14:paraId="0472B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001F7E8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AAA4200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7158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A4DC8C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882033F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еженедельных вызовах (пример - веловызов)</w:t>
            </w:r>
          </w:p>
        </w:tc>
      </w:tr>
      <w:tr w14:paraId="625A1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BA8320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2EE609C">
            <w:pPr>
              <w:pStyle w:val="9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14:paraId="220D7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3E3EAF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14:paraId="60563029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</w:t>
            </w:r>
          </w:p>
        </w:tc>
      </w:tr>
      <w:tr w14:paraId="58443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1EEF9E8E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14:paraId="54652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restart"/>
          </w:tcPr>
          <w:p w14:paraId="5C355FD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4F0FEF86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14:paraId="12D3F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3647B63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48109FFD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</w:tbl>
    <w:p w14:paraId="18397400">
      <w:pPr>
        <w:spacing w:line="258" w:lineRule="exact"/>
        <w:rPr>
          <w:sz w:val="24"/>
        </w:rPr>
        <w:sectPr>
          <w:type w:val="continuous"/>
          <w:pgSz w:w="11920" w:h="16850"/>
          <w:pgMar w:top="1100" w:right="460" w:bottom="1432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35B15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restart"/>
          </w:tcPr>
          <w:p w14:paraId="11EA2F88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14:paraId="7F5B3122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еженедельных вызовах (пример - веловызов)</w:t>
            </w:r>
          </w:p>
        </w:tc>
      </w:tr>
      <w:tr w14:paraId="763D4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1B2A1D4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21D2545">
            <w:pPr>
              <w:pStyle w:val="9"/>
              <w:spacing w:before="7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14:paraId="0030B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57FE0D4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E26CB1A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спортивных состязаний муниципального уровня</w:t>
            </w:r>
          </w:p>
        </w:tc>
      </w:tr>
      <w:tr w14:paraId="3C257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704E466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949" w:type="dxa"/>
          </w:tcPr>
          <w:p w14:paraId="21B8DC73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дикой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14:paraId="00776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4A4F87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6BD18552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участников первичного отделения</w:t>
            </w:r>
          </w:p>
        </w:tc>
      </w:tr>
      <w:tr w14:paraId="191FE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694A7B5">
            <w:pPr>
              <w:pStyle w:val="9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608BF9FA">
            <w:pPr>
              <w:pStyle w:val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2"/>
                <w:sz w:val="24"/>
              </w:rPr>
              <w:t xml:space="preserve"> бабушек</w:t>
            </w:r>
          </w:p>
        </w:tc>
      </w:tr>
      <w:tr w14:paraId="5726B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79485FA7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4EA14B05">
            <w:pPr>
              <w:pStyle w:val="9"/>
              <w:spacing w:line="230" w:lineRule="auto"/>
              <w:ind w:right="154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 телевидения и радиовещания</w:t>
            </w:r>
          </w:p>
        </w:tc>
      </w:tr>
      <w:tr w14:paraId="742E1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</w:tcPr>
          <w:p w14:paraId="7FF1A13E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100A7E34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14:paraId="0912C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566F4CEE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15CCC07A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6E12E73C">
            <w:pPr>
              <w:pStyle w:val="9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«Медиацентр»</w:t>
            </w:r>
          </w:p>
        </w:tc>
      </w:tr>
      <w:tr w14:paraId="7B414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7679CCDE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09E003ED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</w:tr>
      <w:tr w14:paraId="3D8B8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restart"/>
          </w:tcPr>
          <w:p w14:paraId="79EF3335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мата</w:t>
            </w:r>
          </w:p>
        </w:tc>
        <w:tc>
          <w:tcPr>
            <w:tcW w:w="6949" w:type="dxa"/>
          </w:tcPr>
          <w:p w14:paraId="7B271EAE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</w:p>
          <w:p w14:paraId="030C5949">
            <w:pPr>
              <w:pStyle w:val="9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отбора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«Время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19D68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3AF310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E470FE3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14:paraId="2B720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070C2C54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2B7FC277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14:paraId="2D378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583E42D6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7D3DF9E5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перемен»</w:t>
            </w:r>
          </w:p>
        </w:tc>
      </w:tr>
      <w:tr w14:paraId="17FC6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10" w:type="dxa"/>
          </w:tcPr>
          <w:p w14:paraId="6E749E27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3A862DA2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5E8DF98">
            <w:pPr>
              <w:pStyle w:val="9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способствовать активной жизни коллектива первичного отделения.</w:t>
            </w:r>
          </w:p>
        </w:tc>
      </w:tr>
      <w:tr w14:paraId="768A6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4B4CA1C7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7ED004DF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Модная ярмарка Первых</w:t>
            </w:r>
          </w:p>
        </w:tc>
      </w:tr>
      <w:tr w14:paraId="46BFA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3695F65B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2A171B98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14:paraId="1FD2B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  <w:vMerge w:val="restart"/>
          </w:tcPr>
          <w:p w14:paraId="4DF12E7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04428D23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5518ED9B">
            <w:pPr>
              <w:pStyle w:val="9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14:paraId="15093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6BF722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7F316BE">
            <w:pPr>
              <w:pStyle w:val="9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реализация совместных проектов и акций</w:t>
            </w:r>
          </w:p>
        </w:tc>
      </w:tr>
      <w:tr w14:paraId="67298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565DA13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ACBCC0C">
            <w:pPr>
              <w:pStyle w:val="9"/>
              <w:spacing w:before="5" w:line="228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 не уходит на каникулы»"</w:t>
            </w:r>
          </w:p>
        </w:tc>
      </w:tr>
      <w:tr w14:paraId="07223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</w:tcPr>
          <w:p w14:paraId="6B9A2F6A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77A49CD8">
            <w:pPr>
              <w:pStyle w:val="9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5D427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2D66739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5F7971D1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 Всероссийского проекта «Хранители истории»</w:t>
            </w:r>
          </w:p>
        </w:tc>
      </w:tr>
      <w:tr w14:paraId="0053F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E3A1568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7C696210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14:paraId="6496F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2F8E86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45C6938E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14:paraId="0C602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  <w:vMerge w:val="restart"/>
          </w:tcPr>
          <w:p w14:paraId="1709FC8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14:paraId="4D4F808C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</w:tr>
      <w:tr w14:paraId="378EC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141D181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37B0040B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</w:tr>
      <w:tr w14:paraId="4A167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gridSpan w:val="2"/>
          </w:tcPr>
          <w:p w14:paraId="49C8FDEA">
            <w:pPr>
              <w:pStyle w:val="9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14:paraId="56FEF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12E28D4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2593632E">
            <w:pPr>
              <w:pStyle w:val="9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59CEF057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«Медиацентры»</w:t>
            </w:r>
          </w:p>
        </w:tc>
      </w:tr>
      <w:tr w14:paraId="2516C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0" w:type="dxa"/>
          </w:tcPr>
          <w:p w14:paraId="18C8A1BF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0159486D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</w:tbl>
    <w:p w14:paraId="48170B42">
      <w:pPr>
        <w:rPr>
          <w:sz w:val="24"/>
        </w:rPr>
        <w:sectPr>
          <w:type w:val="continuous"/>
          <w:pgSz w:w="11920" w:h="16850"/>
          <w:pgMar w:top="1100" w:right="460" w:bottom="1407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16C1A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37F9249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1FC0D72E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посвященной Дню космонавтики 12 апреля</w:t>
            </w:r>
          </w:p>
        </w:tc>
      </w:tr>
      <w:tr w14:paraId="59988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410" w:type="dxa"/>
          </w:tcPr>
          <w:p w14:paraId="200DA319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7F509D52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сестер</w:t>
            </w:r>
          </w:p>
        </w:tc>
      </w:tr>
      <w:tr w14:paraId="7663D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0AFA87A5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65616DC1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налегке</w:t>
            </w:r>
          </w:p>
        </w:tc>
      </w:tr>
      <w:tr w14:paraId="71471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3737EA45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582865E2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14:paraId="7C689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6280B475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3EDAF9EE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14:paraId="2C3D8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4A3D49E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69F0AC19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посвященной1 мая в своем городе или селе</w:t>
            </w:r>
          </w:p>
        </w:tc>
      </w:tr>
      <w:tr w14:paraId="280FB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15D30753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110E0B06">
            <w:pPr>
              <w:pStyle w:val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</w:tr>
      <w:tr w14:paraId="2EDEB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C7B884D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234588FC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Лутошкину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А.Н.)</w:t>
            </w:r>
          </w:p>
        </w:tc>
      </w:tr>
      <w:tr w14:paraId="778C8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0E2D24E2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4F79FC06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03EB318">
            <w:pPr>
              <w:pStyle w:val="9"/>
              <w:spacing w:before="13" w:line="225" w:lineRule="auto"/>
              <w:ind w:right="43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активной жизни коллектива первичного отделения.</w:t>
            </w:r>
          </w:p>
        </w:tc>
      </w:tr>
      <w:tr w14:paraId="6F033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29238921">
            <w:pPr>
              <w:pStyle w:val="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785A4032">
            <w:pPr>
              <w:pStyle w:val="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«Первые»</w:t>
            </w:r>
          </w:p>
        </w:tc>
      </w:tr>
      <w:tr w14:paraId="3BB83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68D6C4F9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425F6E68">
            <w:pPr>
              <w:pStyle w:val="9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«Действуй»</w:t>
            </w:r>
          </w:p>
        </w:tc>
      </w:tr>
      <w:tr w14:paraId="13D1B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6CA33C4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683DEAD7">
            <w:pPr>
              <w:pStyle w:val="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возьму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поход..."</w:t>
            </w:r>
          </w:p>
        </w:tc>
      </w:tr>
      <w:tr w14:paraId="1D355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AB4414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0E2F4855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региональной программы «Российская школьная весна 2023»</w:t>
            </w:r>
          </w:p>
        </w:tc>
      </w:tr>
      <w:tr w14:paraId="3045B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restart"/>
          </w:tcPr>
          <w:p w14:paraId="48632BA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5CB1A3D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14:paraId="6A178ACF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14:paraId="47FF7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EB0DD29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7021986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реализация совместных проектов и акций</w:t>
            </w:r>
          </w:p>
        </w:tc>
      </w:tr>
      <w:tr w14:paraId="7565E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C9D1E4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A12DC3F">
            <w:pPr>
              <w:pStyle w:val="9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заявки</w:t>
            </w:r>
          </w:p>
        </w:tc>
      </w:tr>
      <w:tr w14:paraId="4A3BD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  <w:vMerge w:val="restart"/>
          </w:tcPr>
          <w:p w14:paraId="465853E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0D9005D8">
            <w:pPr>
              <w:pStyle w:val="9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Участие первичного отделения в мероприятиях регионального 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14:paraId="14223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5D6F5369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8F630F1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14:paraId="71F5A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203E3018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19578D33">
            <w:pPr>
              <w:pStyle w:val="9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14:paraId="5FC9D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66BDEB33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49AF9F9E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14:paraId="5C38B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117D595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1F5CD3F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42B41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4FCBBA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76D3DBE2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еженедельных вызовах (пример - веловызов)</w:t>
            </w:r>
          </w:p>
        </w:tc>
      </w:tr>
      <w:tr w14:paraId="50BAF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60B1C78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46928B8D">
            <w:pPr>
              <w:pStyle w:val="9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14:paraId="4F1CA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770840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408C33F4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спортивных состязаний муниципального уровня</w:t>
            </w:r>
          </w:p>
        </w:tc>
      </w:tr>
      <w:tr w14:paraId="19133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D500C67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C74C22F">
            <w:pPr>
              <w:pStyle w:val="9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прохождения отбора в региональном этапе Всероссийского проекта «Время</w:t>
            </w:r>
          </w:p>
          <w:p w14:paraId="28F7AD52">
            <w:pPr>
              <w:pStyle w:val="9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14:paraId="678A2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29AC9BD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3BA90D03">
            <w:pPr>
              <w:pStyle w:val="9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14:paraId="25B4F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restart"/>
          </w:tcPr>
          <w:p w14:paraId="30BB9D7A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14:paraId="692C3FAB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платформе «Другое дело»</w:t>
            </w:r>
          </w:p>
        </w:tc>
      </w:tr>
      <w:tr w14:paraId="7E05D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0CAF2F4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A396CD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  <w:p w14:paraId="4BEF55F9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своём </w:t>
            </w:r>
            <w:r>
              <w:rPr>
                <w:spacing w:val="-2"/>
                <w:sz w:val="24"/>
              </w:rPr>
              <w:t>регионе</w:t>
            </w:r>
          </w:p>
        </w:tc>
      </w:tr>
    </w:tbl>
    <w:p w14:paraId="683D5314">
      <w:pPr>
        <w:spacing w:line="270" w:lineRule="atLeast"/>
        <w:rPr>
          <w:sz w:val="24"/>
        </w:rPr>
        <w:sectPr>
          <w:type w:val="continuous"/>
          <w:pgSz w:w="11920" w:h="16850"/>
          <w:pgMar w:top="1100" w:right="460" w:bottom="1414" w:left="1220" w:header="0" w:footer="978" w:gutter="0"/>
          <w:cols w:space="720" w:num="1"/>
        </w:sectPr>
      </w:pPr>
    </w:p>
    <w:tbl>
      <w:tblPr>
        <w:tblStyle w:val="7"/>
        <w:tblW w:w="0" w:type="auto"/>
        <w:tblInd w:w="7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6949"/>
      </w:tblGrid>
      <w:tr w14:paraId="2ECE9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290CA56E">
            <w:pPr>
              <w:pStyle w:val="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14:paraId="366F3A67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Театрального института им. Бориса Щукина</w:t>
            </w:r>
          </w:p>
        </w:tc>
      </w:tr>
      <w:tr w14:paraId="656EC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9" w:type="dxa"/>
            <w:gridSpan w:val="2"/>
          </w:tcPr>
          <w:p w14:paraId="4456F86A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14:paraId="74FCC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3301480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25976943">
            <w:pPr>
              <w:pStyle w:val="9"/>
              <w:spacing w:line="230" w:lineRule="auto"/>
              <w:ind w:right="22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1 мая в своем городе или селе</w:t>
            </w:r>
          </w:p>
        </w:tc>
      </w:tr>
      <w:tr w14:paraId="52808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D13507A">
            <w:pPr>
              <w:pStyle w:val="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1045AC6C">
            <w:pPr>
              <w:pStyle w:val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</w:tr>
      <w:tr w14:paraId="2A3A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6491B22C">
            <w:pPr>
              <w:pStyle w:val="9"/>
              <w:rPr>
                <w:sz w:val="24"/>
              </w:rPr>
            </w:pPr>
            <w:r>
              <w:rPr>
                <w:sz w:val="24"/>
              </w:rPr>
              <w:t>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2FAA39E2">
            <w:pPr>
              <w:pStyle w:val="9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захоронений</w:t>
            </w:r>
          </w:p>
        </w:tc>
      </w:tr>
      <w:tr w14:paraId="6E91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52101E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7AF64A46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 радио (7 мая) и Дня Победы (9 мая)</w:t>
            </w:r>
          </w:p>
        </w:tc>
      </w:tr>
      <w:tr w14:paraId="1BC55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410" w:type="dxa"/>
          </w:tcPr>
          <w:p w14:paraId="288A69A8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35001FDB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радио</w:t>
            </w:r>
          </w:p>
        </w:tc>
      </w:tr>
      <w:tr w14:paraId="37579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161F99AB">
            <w:pPr>
              <w:pStyle w:val="9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7C26DE58">
            <w:pPr>
              <w:pStyle w:val="9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«МедиаБаттл»</w:t>
            </w:r>
          </w:p>
        </w:tc>
      </w:tr>
      <w:tr w14:paraId="3054F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22FA33A7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458B5DFF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</w:tr>
      <w:tr w14:paraId="6B3F4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EA4C7C7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48BF0FF9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14:paraId="601C5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</w:tcPr>
          <w:p w14:paraId="6F0547B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949" w:type="dxa"/>
          </w:tcPr>
          <w:p w14:paraId="487FEC13">
            <w:pPr>
              <w:pStyle w:val="9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14:paraId="1761B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11B29FC0">
            <w:pPr>
              <w:pStyle w:val="9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1555E782">
            <w:pPr>
              <w:pStyle w:val="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«Медиацентры»</w:t>
            </w:r>
          </w:p>
        </w:tc>
      </w:tr>
      <w:tr w14:paraId="04B8C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29AB90F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1CF921E1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туристы</w:t>
            </w:r>
          </w:p>
        </w:tc>
      </w:tr>
      <w:tr w14:paraId="52E5A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</w:tcPr>
          <w:p w14:paraId="4B6A4688">
            <w:pPr>
              <w:pStyle w:val="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322ECF32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</w:tr>
      <w:tr w14:paraId="60B89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6944A89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2A1280BF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 первичного отделения в мероприятиях регионального 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14:paraId="0FAC3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</w:tcPr>
          <w:p w14:paraId="2D82E63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1C4E46ED">
            <w:pPr>
              <w:pStyle w:val="9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14:paraId="1B037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</w:tcPr>
          <w:p w14:paraId="076AD8D3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401D0AAE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14:paraId="1A7ED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10" w:type="dxa"/>
            <w:vMerge w:val="restart"/>
          </w:tcPr>
          <w:p w14:paraId="217BE65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4B933AC9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"/>
                <w:sz w:val="24"/>
              </w:rPr>
              <w:t xml:space="preserve"> во</w:t>
            </w:r>
          </w:p>
          <w:p w14:paraId="3A8E55A0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2"/>
                <w:sz w:val="24"/>
              </w:rPr>
              <w:t xml:space="preserve"> Первых»</w:t>
            </w:r>
          </w:p>
        </w:tc>
      </w:tr>
      <w:tr w14:paraId="555A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868FFB0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E084C73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14:paraId="4086D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CBFF6C2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5924AF2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еженедельных вызовах (пример - веловызов)</w:t>
            </w:r>
          </w:p>
        </w:tc>
      </w:tr>
      <w:tr w14:paraId="0E06E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ACE29C0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2D5A251">
            <w:pPr>
              <w:pStyle w:val="9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14:paraId="0F87B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67509A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F9B388E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спортивных состязаний муниципального уровня</w:t>
            </w:r>
          </w:p>
        </w:tc>
      </w:tr>
      <w:tr w14:paraId="634B1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083FE6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D73A49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</w:p>
          <w:p w14:paraId="0A9B3221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«Время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14:paraId="35083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6232556A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30919564">
            <w:pPr>
              <w:pStyle w:val="9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14:paraId="1E8D3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4ED199D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73ABF5A">
            <w:pPr>
              <w:pStyle w:val="9"/>
              <w:spacing w:before="3" w:line="264" w:lineRule="exact"/>
              <w:ind w:right="43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летние спортивные слеты</w:t>
            </w:r>
          </w:p>
        </w:tc>
      </w:tr>
      <w:tr w14:paraId="540AA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restart"/>
          </w:tcPr>
          <w:p w14:paraId="3750FBFC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14:paraId="3D6A93E6">
            <w:pPr>
              <w:pStyle w:val="9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платформе «Другое дело»</w:t>
            </w:r>
          </w:p>
        </w:tc>
      </w:tr>
      <w:tr w14:paraId="0C31E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7C9E1BB0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D855848">
            <w:pPr>
              <w:pStyle w:val="9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патриотическую </w:t>
            </w:r>
            <w:r>
              <w:rPr>
                <w:spacing w:val="-2"/>
                <w:sz w:val="24"/>
              </w:rPr>
              <w:t>тематику</w:t>
            </w:r>
          </w:p>
        </w:tc>
      </w:tr>
      <w:tr w14:paraId="65DE2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10" w:type="dxa"/>
            <w:vMerge w:val="continue"/>
            <w:tcBorders>
              <w:top w:val="nil"/>
            </w:tcBorders>
          </w:tcPr>
          <w:p w14:paraId="3300BAC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50F77DE8">
            <w:pPr>
              <w:pStyle w:val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</w:tr>
    </w:tbl>
    <w:p w14:paraId="52D875E0"/>
    <w:sectPr>
      <w:type w:val="continuous"/>
      <w:pgSz w:w="11920" w:h="16850"/>
      <w:pgMar w:top="1020" w:right="460" w:bottom="1160" w:left="1220" w:header="0" w:footer="97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C392E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9932670</wp:posOffset>
              </wp:positionV>
              <wp:extent cx="217170" cy="1657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801B7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10.85pt;margin-top:782.1pt;height:13.05pt;width:17.1pt;mso-position-horizontal-relative:page;mso-position-vertical-relative:page;z-index:-251657216;mso-width-relative:page;mso-height-relative:page;" filled="f" stroked="f" coordsize="21600,21600" o:gfxdata="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vyhhtoAAAANAQAADwAAAAAAAAABACAAAAAiAAAAZHJzL2Rvd25yZXYueG1sUEsBAhQAFAAAAAgA&#10;h07iQDfDQly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801B7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35818"/>
    <w:multiLevelType w:val="multilevel"/>
    <w:tmpl w:val="00835818"/>
    <w:lvl w:ilvl="0" w:tentative="0">
      <w:start w:val="0"/>
      <w:numFmt w:val="bullet"/>
      <w:lvlText w:val="-"/>
      <w:lvlJc w:val="left"/>
      <w:pPr>
        <w:ind w:left="254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27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95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3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1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9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67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35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03" w:hanging="142"/>
      </w:pPr>
      <w:rPr>
        <w:rFonts w:hint="default"/>
        <w:lang w:val="ru-RU" w:eastAsia="en-US" w:bidi="ar-SA"/>
      </w:rPr>
    </w:lvl>
  </w:abstractNum>
  <w:abstractNum w:abstractNumId="1">
    <w:nsid w:val="043A4BE5"/>
    <w:multiLevelType w:val="multilevel"/>
    <w:tmpl w:val="043A4BE5"/>
    <w:lvl w:ilvl="0" w:tentative="0">
      <w:start w:val="1"/>
      <w:numFmt w:val="decimal"/>
      <w:lvlText w:val="%1."/>
      <w:lvlJc w:val="left"/>
      <w:pPr>
        <w:ind w:left="112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1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83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65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47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29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1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93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5" w:hanging="322"/>
      </w:pPr>
      <w:rPr>
        <w:rFonts w:hint="default"/>
        <w:lang w:val="ru-RU" w:eastAsia="en-US" w:bidi="ar-SA"/>
      </w:rPr>
    </w:lvl>
  </w:abstractNum>
  <w:abstractNum w:abstractNumId="2">
    <w:nsid w:val="0C8E591A"/>
    <w:multiLevelType w:val="multilevel"/>
    <w:tmpl w:val="0C8E591A"/>
    <w:lvl w:ilvl="0" w:tentative="0">
      <w:start w:val="0"/>
      <w:numFmt w:val="bullet"/>
      <w:lvlText w:val="-"/>
      <w:lvlJc w:val="left"/>
      <w:pPr>
        <w:ind w:left="254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27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95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3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1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9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67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35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03" w:hanging="142"/>
      </w:pPr>
      <w:rPr>
        <w:rFonts w:hint="default"/>
        <w:lang w:val="ru-RU" w:eastAsia="en-US" w:bidi="ar-SA"/>
      </w:rPr>
    </w:lvl>
  </w:abstractNum>
  <w:abstractNum w:abstractNumId="3">
    <w:nsid w:val="0D952E42"/>
    <w:multiLevelType w:val="multilevel"/>
    <w:tmpl w:val="0D952E42"/>
    <w:lvl w:ilvl="0" w:tentative="0">
      <w:start w:val="1"/>
      <w:numFmt w:val="decimal"/>
      <w:lvlText w:val="%1."/>
      <w:lvlJc w:val="left"/>
      <w:pPr>
        <w:ind w:left="11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65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29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1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93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5" w:hanging="183"/>
      </w:pPr>
      <w:rPr>
        <w:rFonts w:hint="default"/>
        <w:lang w:val="ru-RU" w:eastAsia="en-US" w:bidi="ar-SA"/>
      </w:rPr>
    </w:lvl>
  </w:abstractNum>
  <w:abstractNum w:abstractNumId="4">
    <w:nsid w:val="41EA6BA8"/>
    <w:multiLevelType w:val="multilevel"/>
    <w:tmpl w:val="41EA6BA8"/>
    <w:lvl w:ilvl="0" w:tentative="0">
      <w:start w:val="12"/>
      <w:numFmt w:val="decimal"/>
      <w:lvlText w:val="%1."/>
      <w:lvlJc w:val="left"/>
      <w:pPr>
        <w:ind w:left="47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479" w:hanging="7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entative="0">
      <w:start w:val="0"/>
      <w:numFmt w:val="bullet"/>
      <w:lvlText w:val="–"/>
      <w:lvlJc w:val="left"/>
      <w:pPr>
        <w:ind w:left="479" w:hanging="2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5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80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30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5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233"/>
      </w:pPr>
      <w:rPr>
        <w:rFonts w:hint="default"/>
        <w:lang w:val="ru-RU" w:eastAsia="en-US" w:bidi="ar-SA"/>
      </w:rPr>
    </w:lvl>
  </w:abstractNum>
  <w:abstractNum w:abstractNumId="5">
    <w:nsid w:val="4817597B"/>
    <w:multiLevelType w:val="multilevel"/>
    <w:tmpl w:val="4817597B"/>
    <w:lvl w:ilvl="0" w:tentative="0">
      <w:start w:val="1"/>
      <w:numFmt w:val="decimal"/>
      <w:lvlText w:val="%1."/>
      <w:lvlJc w:val="left"/>
      <w:pPr>
        <w:ind w:left="47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6">
    <w:nsid w:val="5B522104"/>
    <w:multiLevelType w:val="multilevel"/>
    <w:tmpl w:val="5B522104"/>
    <w:lvl w:ilvl="0" w:tentative="0">
      <w:start w:val="1"/>
      <w:numFmt w:val="decimal"/>
      <w:lvlText w:val="%1."/>
      <w:lvlJc w:val="left"/>
      <w:pPr>
        <w:ind w:left="340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99" w:hanging="2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59" w:hanging="2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19" w:hanging="2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79" w:hanging="2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39" w:hanging="2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99" w:hanging="2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59" w:hanging="2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19" w:hanging="228"/>
      </w:pPr>
      <w:rPr>
        <w:rFonts w:hint="default"/>
        <w:lang w:val="ru-RU" w:eastAsia="en-US" w:bidi="ar-SA"/>
      </w:rPr>
    </w:lvl>
  </w:abstractNum>
  <w:abstractNum w:abstractNumId="7">
    <w:nsid w:val="62912A24"/>
    <w:multiLevelType w:val="multilevel"/>
    <w:tmpl w:val="62912A24"/>
    <w:lvl w:ilvl="0" w:tentative="0">
      <w:start w:val="1"/>
      <w:numFmt w:val="decimal"/>
      <w:lvlText w:val="%1."/>
      <w:lvlJc w:val="left"/>
      <w:pPr>
        <w:ind w:left="112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1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83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65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47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29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1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93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5" w:hanging="23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08DE"/>
    <w:rsid w:val="00672529"/>
    <w:rsid w:val="009F08DE"/>
    <w:rsid w:val="00A77872"/>
    <w:rsid w:val="20183429"/>
    <w:rsid w:val="723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190"/>
      <w:jc w:val="center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Title"/>
    <w:basedOn w:val="1"/>
    <w:qFormat/>
    <w:uiPriority w:val="10"/>
    <w:pPr>
      <w:ind w:left="1754" w:right="1664"/>
      <w:jc w:val="center"/>
    </w:pPr>
    <w:rPr>
      <w:b/>
      <w:bCs/>
      <w:sz w:val="44"/>
      <w:szCs w:val="4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78" w:hanging="359"/>
      <w:jc w:val="both"/>
    </w:pPr>
  </w:style>
  <w:style w:type="paragraph" w:customStyle="1" w:styleId="9">
    <w:name w:val="Table Paragraph"/>
    <w:basedOn w:val="1"/>
    <w:qFormat/>
    <w:uiPriority w:val="1"/>
    <w:pPr>
      <w:spacing w:line="256" w:lineRule="exact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5203</Words>
  <Characters>29658</Characters>
  <Lines>247</Lines>
  <Paragraphs>69</Paragraphs>
  <TotalTime>6</TotalTime>
  <ScaleCrop>false</ScaleCrop>
  <LinksUpToDate>false</LinksUpToDate>
  <CharactersWithSpaces>34792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2023-11-17T10:03:00Z</dcterms:created>
  <dc:creator>Матюхина Елена Николаевна</dc:creator>
  <cp:lastModifiedBy>micha</cp:lastModifiedBy>
  <dcterms:modified xsi:type="dcterms:W3CDTF">2026-02-16T06:11:35Z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9F75318BFB844F41BFE3EF4C075A8B11_13</vt:lpwstr>
  </property>
</Properties>
</file>